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57" w:rsidRDefault="00AD4E2B" w:rsidP="006E0D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Or-</w:t>
      </w:r>
      <w:r w:rsidR="00010D46">
        <w:rPr>
          <w:rFonts w:ascii="Arial" w:hAnsi="Arial" w:cs="Arial"/>
          <w:color w:val="000000" w:themeColor="text1"/>
          <w:sz w:val="24"/>
          <w:szCs w:val="24"/>
        </w:rPr>
        <w:t>II.</w:t>
      </w:r>
      <w:r w:rsidRPr="005F3553">
        <w:rPr>
          <w:rFonts w:ascii="Arial" w:hAnsi="Arial" w:cs="Arial"/>
          <w:color w:val="000000" w:themeColor="text1"/>
          <w:sz w:val="24"/>
          <w:szCs w:val="24"/>
        </w:rPr>
        <w:t>271</w:t>
      </w:r>
      <w:r w:rsidR="001C5290" w:rsidRPr="005F3553">
        <w:rPr>
          <w:rFonts w:ascii="Arial" w:hAnsi="Arial" w:cs="Arial"/>
          <w:color w:val="000000" w:themeColor="text1"/>
          <w:sz w:val="24"/>
          <w:szCs w:val="24"/>
        </w:rPr>
        <w:t>.</w:t>
      </w:r>
      <w:r w:rsidR="005F3553" w:rsidRPr="005F3553">
        <w:rPr>
          <w:rFonts w:ascii="Arial" w:hAnsi="Arial" w:cs="Arial"/>
          <w:color w:val="000000" w:themeColor="text1"/>
          <w:sz w:val="24"/>
          <w:szCs w:val="24"/>
        </w:rPr>
        <w:t>2.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24</w:t>
      </w:r>
      <w:r w:rsidR="001C5290" w:rsidRPr="005F3553">
        <w:rPr>
          <w:rFonts w:ascii="Arial" w:hAnsi="Arial" w:cs="Arial"/>
          <w:color w:val="000000" w:themeColor="text1"/>
          <w:sz w:val="24"/>
          <w:szCs w:val="24"/>
        </w:rPr>
        <w:t>.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2023</w:t>
      </w:r>
      <w:r w:rsidR="006E0D77" w:rsidRPr="00F90D6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</w:t>
      </w:r>
      <w:r w:rsidR="00CF1C4A" w:rsidRPr="00F90D64">
        <w:rPr>
          <w:rFonts w:ascii="Arial" w:hAnsi="Arial" w:cs="Arial"/>
          <w:color w:val="000000" w:themeColor="text1"/>
          <w:sz w:val="24"/>
          <w:szCs w:val="24"/>
        </w:rPr>
        <w:t xml:space="preserve">Baranów </w:t>
      </w:r>
      <w:r w:rsidR="00CF1C4A" w:rsidRPr="00627D20">
        <w:rPr>
          <w:rFonts w:ascii="Arial" w:hAnsi="Arial" w:cs="Arial"/>
          <w:sz w:val="24"/>
          <w:szCs w:val="24"/>
        </w:rPr>
        <w:t>Sandomierski,</w:t>
      </w:r>
      <w:r w:rsidR="00E13707" w:rsidRPr="00627D20">
        <w:rPr>
          <w:rFonts w:ascii="Arial" w:hAnsi="Arial" w:cs="Arial"/>
          <w:sz w:val="24"/>
          <w:szCs w:val="24"/>
        </w:rPr>
        <w:t xml:space="preserve"> </w:t>
      </w:r>
      <w:r w:rsidR="00E35233">
        <w:rPr>
          <w:rFonts w:ascii="Arial" w:hAnsi="Arial" w:cs="Arial"/>
          <w:sz w:val="24"/>
          <w:szCs w:val="24"/>
        </w:rPr>
        <w:t>30</w:t>
      </w:r>
      <w:r w:rsidR="00010D46" w:rsidRPr="00200C19">
        <w:rPr>
          <w:rFonts w:ascii="Arial" w:hAnsi="Arial" w:cs="Arial"/>
          <w:sz w:val="24"/>
          <w:szCs w:val="24"/>
        </w:rPr>
        <w:t>.</w:t>
      </w:r>
      <w:r w:rsidR="00E35233">
        <w:rPr>
          <w:rFonts w:ascii="Arial" w:hAnsi="Arial" w:cs="Arial"/>
          <w:sz w:val="24"/>
          <w:szCs w:val="24"/>
        </w:rPr>
        <w:t>11</w:t>
      </w:r>
      <w:r w:rsidR="00010D46" w:rsidRPr="00200C19">
        <w:rPr>
          <w:rFonts w:ascii="Arial" w:hAnsi="Arial" w:cs="Arial"/>
          <w:sz w:val="24"/>
          <w:szCs w:val="24"/>
        </w:rPr>
        <w:t>.</w:t>
      </w:r>
      <w:r w:rsidR="0066491B">
        <w:rPr>
          <w:rFonts w:ascii="Arial" w:hAnsi="Arial" w:cs="Arial"/>
          <w:sz w:val="24"/>
          <w:szCs w:val="24"/>
        </w:rPr>
        <w:t>2023</w:t>
      </w:r>
      <w:r w:rsidR="00F07757" w:rsidRPr="00627D20">
        <w:rPr>
          <w:rFonts w:ascii="Arial" w:hAnsi="Arial" w:cs="Arial"/>
          <w:sz w:val="24"/>
          <w:szCs w:val="24"/>
        </w:rPr>
        <w:t xml:space="preserve"> r.</w:t>
      </w:r>
    </w:p>
    <w:p w:rsidR="00AD4E2B" w:rsidRDefault="00AD4E2B" w:rsidP="006E0D77">
      <w:pPr>
        <w:spacing w:line="360" w:lineRule="auto"/>
        <w:rPr>
          <w:rFonts w:ascii="Arial" w:hAnsi="Arial" w:cs="Arial"/>
          <w:sz w:val="24"/>
          <w:szCs w:val="24"/>
        </w:rPr>
      </w:pPr>
    </w:p>
    <w:p w:rsidR="00AD4E2B" w:rsidRPr="00AD4E2B" w:rsidRDefault="00AD4E2B" w:rsidP="006E0D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br/>
        <w:t xml:space="preserve">     (Zatwierdzam)</w:t>
      </w:r>
    </w:p>
    <w:p w:rsidR="00F07757" w:rsidRPr="00662C39" w:rsidRDefault="00F07757" w:rsidP="009872D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757" w:rsidRDefault="00CD34A1" w:rsidP="00523E8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C39">
        <w:rPr>
          <w:rFonts w:ascii="Arial" w:hAnsi="Arial" w:cs="Arial"/>
          <w:b/>
          <w:color w:val="000000" w:themeColor="text1"/>
          <w:sz w:val="24"/>
          <w:szCs w:val="24"/>
        </w:rPr>
        <w:t>ZAPYTANIE OFERTOWE</w:t>
      </w:r>
      <w:r w:rsidR="00945629" w:rsidRPr="00662C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35233" w:rsidRDefault="00E35233" w:rsidP="00E17C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(aktualizacja z dnia 06.12.2023r.)</w:t>
      </w:r>
    </w:p>
    <w:p w:rsidR="0011520B" w:rsidRPr="00F90D64" w:rsidRDefault="0011520B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D34A1" w:rsidRPr="00F90D64" w:rsidRDefault="00CD34A1" w:rsidP="00CD34A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Burmistrz Miasta i Gminy Baranów Sandomierski, zaprasza do złożenia oferty na:</w:t>
      </w:r>
      <w:r w:rsidRPr="00F90D64">
        <w:rPr>
          <w:rFonts w:ascii="Arial" w:hAnsi="Arial" w:cs="Arial"/>
          <w:b/>
          <w:color w:val="000000" w:themeColor="text1"/>
          <w:sz w:val="24"/>
          <w:szCs w:val="24"/>
        </w:rPr>
        <w:t xml:space="preserve"> „Świadczenie usług pocztowych dla Urzędu Miasta i Gminy Baranów Sandomierski </w:t>
      </w:r>
      <w:r w:rsidR="0066491B">
        <w:rPr>
          <w:rFonts w:ascii="Arial" w:hAnsi="Arial" w:cs="Arial"/>
          <w:b/>
          <w:color w:val="000000" w:themeColor="text1"/>
          <w:sz w:val="24"/>
          <w:szCs w:val="24"/>
        </w:rPr>
        <w:t>w 2024</w:t>
      </w:r>
      <w:r w:rsidRPr="00F90D64">
        <w:rPr>
          <w:rFonts w:ascii="Arial" w:hAnsi="Arial" w:cs="Arial"/>
          <w:b/>
          <w:color w:val="000000" w:themeColor="text1"/>
          <w:sz w:val="24"/>
          <w:szCs w:val="24"/>
        </w:rPr>
        <w:t xml:space="preserve"> r.”</w:t>
      </w:r>
      <w:r w:rsidR="006E0D77" w:rsidRPr="00F90D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3374" w:rsidRPr="00F90D64" w:rsidRDefault="00133374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07757" w:rsidRPr="00F90D64" w:rsidRDefault="00E07775" w:rsidP="00E0777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I.DANE ZAMAWIAJĄCEGO:</w:t>
      </w:r>
    </w:p>
    <w:p w:rsidR="00E07775" w:rsidRPr="00F90D64" w:rsidRDefault="00F07757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Gmina Baranów Sandomierski</w:t>
      </w:r>
    </w:p>
    <w:p w:rsidR="00F07757" w:rsidRPr="00F90D64" w:rsidRDefault="006E0D77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Adres: </w:t>
      </w:r>
      <w:r w:rsidR="00F07757" w:rsidRPr="00F90D64">
        <w:rPr>
          <w:rFonts w:ascii="Arial" w:hAnsi="Arial" w:cs="Arial"/>
          <w:color w:val="000000" w:themeColor="text1"/>
          <w:sz w:val="24"/>
          <w:szCs w:val="24"/>
        </w:rPr>
        <w:t>ul. Gen. L. Okulickiego 1, 39-450 Baranów Sandomierski</w:t>
      </w:r>
    </w:p>
    <w:p w:rsidR="00E07775" w:rsidRPr="00F90D64" w:rsidRDefault="00630709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Tel: (15) 811 85 82</w:t>
      </w:r>
    </w:p>
    <w:p w:rsidR="00E07775" w:rsidRPr="00F90D64" w:rsidRDefault="00E07775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Fax: (15) 811 85 82</w:t>
      </w:r>
    </w:p>
    <w:p w:rsidR="00E07775" w:rsidRPr="00F90D64" w:rsidRDefault="00E07775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Adres strony internetowej: </w:t>
      </w:r>
      <w:hyperlink r:id="rId7" w:history="1">
        <w:r w:rsidRPr="00F90D64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www.baranowsandomierski.pl</w:t>
        </w:r>
      </w:hyperlink>
    </w:p>
    <w:p w:rsidR="00E07775" w:rsidRPr="00F90D64" w:rsidRDefault="00E07775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Pr="00F90D64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sekretariat@baranowsandomierski.pl</w:t>
        </w:r>
      </w:hyperlink>
    </w:p>
    <w:p w:rsidR="00E07775" w:rsidRPr="00F90D64" w:rsidRDefault="00E07775" w:rsidP="00E07775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Dni i godziny pracy Urzędu: pn. – pt. w godz. 7.30 – 15.30</w:t>
      </w:r>
    </w:p>
    <w:p w:rsidR="00273C24" w:rsidRPr="00F90D64" w:rsidRDefault="00273C24" w:rsidP="00BB0DD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7757" w:rsidRPr="00F90D64" w:rsidRDefault="00E07775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II</w:t>
      </w:r>
      <w:r w:rsidR="00F07757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r w:rsidR="007408DE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OPIS PRZEDMIOTU ZAMÓWIENIA</w:t>
      </w:r>
      <w:r w:rsidR="00F07757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76354C" w:rsidRPr="00F90D64" w:rsidRDefault="00F07757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Przedmiotem zamówienia jest świadczenie </w:t>
      </w:r>
      <w:r w:rsidR="00E11EFB" w:rsidRPr="00F90D64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2D4B85" w:rsidRPr="00F90D64">
        <w:rPr>
          <w:rFonts w:ascii="Arial" w:hAnsi="Arial" w:cs="Arial"/>
          <w:color w:val="000000" w:themeColor="text1"/>
          <w:sz w:val="24"/>
          <w:szCs w:val="24"/>
        </w:rPr>
        <w:t>podmiot, którego  oferta zostanie wybrana, zwanym dalej „Wykonawcą”,</w:t>
      </w:r>
      <w:r w:rsidR="00E11EFB" w:rsidRPr="00F90D64">
        <w:rPr>
          <w:rFonts w:ascii="Arial" w:hAnsi="Arial" w:cs="Arial"/>
          <w:color w:val="000000" w:themeColor="text1"/>
          <w:sz w:val="24"/>
          <w:szCs w:val="24"/>
        </w:rPr>
        <w:t xml:space="preserve"> na rzecz Zamawiającego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usług pocztowych w obrocie krajowym i zagranicz</w:t>
      </w:r>
      <w:r w:rsidR="00273C24" w:rsidRPr="00F90D64">
        <w:rPr>
          <w:rFonts w:ascii="Arial" w:hAnsi="Arial" w:cs="Arial"/>
          <w:color w:val="000000" w:themeColor="text1"/>
          <w:sz w:val="24"/>
          <w:szCs w:val="24"/>
        </w:rPr>
        <w:t>nym</w:t>
      </w:r>
      <w:r w:rsidR="00FA5168" w:rsidRPr="00F90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B33" w:rsidRPr="00F90D64">
        <w:rPr>
          <w:rFonts w:ascii="Arial" w:hAnsi="Arial" w:cs="Arial"/>
          <w:color w:val="000000" w:themeColor="text1"/>
          <w:sz w:val="24"/>
          <w:szCs w:val="24"/>
        </w:rPr>
        <w:t xml:space="preserve">w zakresie odbioru, przyjmowania, przemieszczania i doręczania przesyłek pocztowych, jak również w zakresie zwrotu przesyłek  </w:t>
      </w:r>
      <w:r w:rsidR="00957D10">
        <w:rPr>
          <w:rFonts w:ascii="Arial" w:hAnsi="Arial" w:cs="Arial"/>
          <w:color w:val="000000" w:themeColor="text1"/>
          <w:sz w:val="24"/>
          <w:szCs w:val="24"/>
        </w:rPr>
        <w:t>określonych</w:t>
      </w:r>
      <w:r w:rsidR="00FA5168" w:rsidRPr="00F90D64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stawą z dnia 23 listopada 2012</w:t>
      </w:r>
      <w:r w:rsidR="00FA5168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7C57" w:rsidRPr="00F90D64">
        <w:rPr>
          <w:rFonts w:ascii="Arial" w:hAnsi="Arial" w:cs="Arial"/>
          <w:color w:val="000000" w:themeColor="text1"/>
          <w:sz w:val="24"/>
          <w:szCs w:val="24"/>
        </w:rPr>
        <w:t xml:space="preserve">roku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Prawo pocztow</w:t>
      </w:r>
      <w:r w:rsidR="00C72DC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C65FBA">
        <w:rPr>
          <w:rFonts w:ascii="Arial" w:hAnsi="Arial" w:cs="Arial"/>
          <w:color w:val="000000" w:themeColor="text1"/>
          <w:sz w:val="24"/>
          <w:szCs w:val="24"/>
        </w:rPr>
        <w:br/>
      </w:r>
      <w:r w:rsidR="00CC4065">
        <w:rPr>
          <w:rFonts w:ascii="Arial" w:hAnsi="Arial" w:cs="Arial"/>
          <w:color w:val="000000" w:themeColor="text1"/>
          <w:sz w:val="24"/>
          <w:szCs w:val="24"/>
        </w:rPr>
        <w:t>(Dz. U. z 2023</w:t>
      </w:r>
      <w:r w:rsidR="00C72D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74CD" w:rsidRPr="00F90D64">
        <w:rPr>
          <w:rFonts w:ascii="Arial" w:hAnsi="Arial" w:cs="Arial"/>
          <w:color w:val="000000" w:themeColor="text1"/>
          <w:sz w:val="24"/>
          <w:szCs w:val="24"/>
        </w:rPr>
        <w:t>r, poz.</w:t>
      </w:r>
      <w:r w:rsidR="00D341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4065">
        <w:rPr>
          <w:rFonts w:ascii="Arial" w:hAnsi="Arial" w:cs="Arial"/>
          <w:color w:val="000000" w:themeColor="text1"/>
          <w:sz w:val="24"/>
          <w:szCs w:val="24"/>
        </w:rPr>
        <w:t>1640</w:t>
      </w:r>
      <w:r w:rsidR="00B4269B" w:rsidRPr="00F90D64">
        <w:rPr>
          <w:rFonts w:ascii="Arial" w:hAnsi="Arial" w:cs="Arial"/>
          <w:color w:val="000000" w:themeColor="text1"/>
          <w:sz w:val="24"/>
          <w:szCs w:val="24"/>
        </w:rPr>
        <w:t>)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.</w:t>
      </w:r>
      <w:r w:rsidR="00273C24" w:rsidRPr="00F90D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99181D" w:rsidRPr="0099181D" w:rsidRDefault="00117B33" w:rsidP="000C212F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81D">
        <w:rPr>
          <w:rFonts w:ascii="Arial" w:hAnsi="Arial" w:cs="Arial"/>
          <w:color w:val="000000" w:themeColor="text1"/>
          <w:sz w:val="24"/>
          <w:szCs w:val="24"/>
        </w:rPr>
        <w:t>Określone w formularzu ofertowym stanowiącym załącznik nr 1 do niniejszego zapytania ofertowego</w:t>
      </w:r>
      <w:r w:rsidR="00187BD9" w:rsidRPr="0099181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181D">
        <w:rPr>
          <w:rFonts w:ascii="Arial" w:hAnsi="Arial" w:cs="Arial"/>
          <w:color w:val="000000" w:themeColor="text1"/>
          <w:sz w:val="24"/>
          <w:szCs w:val="24"/>
        </w:rPr>
        <w:t xml:space="preserve"> rodzaje i liczba przesyłek w ramach świadczonych usług </w:t>
      </w:r>
      <w:r w:rsidR="0076354C" w:rsidRPr="0099181D">
        <w:rPr>
          <w:rFonts w:ascii="Arial" w:hAnsi="Arial" w:cs="Arial"/>
          <w:color w:val="000000" w:themeColor="text1"/>
          <w:sz w:val="24"/>
          <w:szCs w:val="24"/>
        </w:rPr>
        <w:t>mają charakter szacunkowy</w:t>
      </w:r>
      <w:r w:rsidRPr="0099181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76354C" w:rsidRPr="0099181D">
        <w:rPr>
          <w:rFonts w:ascii="Arial" w:hAnsi="Arial" w:cs="Arial"/>
          <w:color w:val="000000" w:themeColor="text1"/>
          <w:sz w:val="24"/>
          <w:szCs w:val="24"/>
        </w:rPr>
        <w:t xml:space="preserve">nie stanowią ze strony Zamawiającego zobowiązania do nadawania przesyłek w podanych ilościach. Zamawiający zastrzega, </w:t>
      </w:r>
      <w:r w:rsidR="00C65FBA" w:rsidRPr="0099181D">
        <w:rPr>
          <w:rFonts w:ascii="Arial" w:hAnsi="Arial" w:cs="Arial"/>
          <w:color w:val="000000" w:themeColor="text1"/>
          <w:sz w:val="24"/>
          <w:szCs w:val="24"/>
        </w:rPr>
        <w:br/>
      </w:r>
      <w:r w:rsidR="00C65FBA" w:rsidRPr="0099181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że </w:t>
      </w:r>
      <w:r w:rsidR="0076354C" w:rsidRPr="0099181D">
        <w:rPr>
          <w:rFonts w:ascii="Arial" w:hAnsi="Arial" w:cs="Arial"/>
          <w:color w:val="000000" w:themeColor="text1"/>
          <w:sz w:val="24"/>
          <w:szCs w:val="24"/>
        </w:rPr>
        <w:t>rzeczywiste ilości i rodzaje przesyłek będą wynikać z aktualnych potrzeb Zamawiającego i mogą odbiegać od ilości podanych w zestawieniu.</w:t>
      </w:r>
      <w:r w:rsidR="004616AE" w:rsidRPr="009918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81D" w:rsidRPr="0099181D">
        <w:rPr>
          <w:rFonts w:ascii="Arial" w:hAnsi="Arial" w:cs="Arial"/>
          <w:b/>
          <w:color w:val="000000" w:themeColor="text1"/>
          <w:sz w:val="24"/>
          <w:szCs w:val="24"/>
        </w:rPr>
        <w:t>Zamawiający zastrzega, że w przypadku wdrożenia systemu e-Doręczenia, ilość przesyłek może ulec zmianie.</w:t>
      </w:r>
    </w:p>
    <w:p w:rsidR="00F07757" w:rsidRPr="0099181D" w:rsidRDefault="00F07757" w:rsidP="000C212F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81D">
        <w:rPr>
          <w:rFonts w:ascii="Arial" w:hAnsi="Arial" w:cs="Arial"/>
          <w:color w:val="000000" w:themeColor="text1"/>
          <w:sz w:val="24"/>
          <w:szCs w:val="24"/>
        </w:rPr>
        <w:t>Zamawiający upoważni osobę do:</w:t>
      </w:r>
    </w:p>
    <w:p w:rsidR="00F07757" w:rsidRPr="00F90D64" w:rsidRDefault="00187BD9" w:rsidP="00723D49">
      <w:pPr>
        <w:pStyle w:val="Akapitzlist"/>
        <w:numPr>
          <w:ilvl w:val="1"/>
          <w:numId w:val="1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</w:t>
      </w:r>
      <w:r w:rsidR="00F07757" w:rsidRPr="00F90D64">
        <w:rPr>
          <w:rFonts w:ascii="Arial" w:hAnsi="Arial" w:cs="Arial"/>
          <w:color w:val="000000" w:themeColor="text1"/>
          <w:sz w:val="24"/>
          <w:szCs w:val="24"/>
        </w:rPr>
        <w:t xml:space="preserve">dbierania pokwitowania odbioru przez adresata przesyłek pocztowych za </w:t>
      </w:r>
      <w:r w:rsidR="0024404E" w:rsidRPr="00F90D64">
        <w:rPr>
          <w:rFonts w:ascii="Arial" w:hAnsi="Arial" w:cs="Arial"/>
          <w:color w:val="000000" w:themeColor="text1"/>
          <w:sz w:val="24"/>
          <w:szCs w:val="24"/>
        </w:rPr>
        <w:t>zwrotnym potwierdzeniem odbioru,</w:t>
      </w:r>
    </w:p>
    <w:p w:rsidR="00212F91" w:rsidRPr="00F90D64" w:rsidRDefault="00187BD9" w:rsidP="00723D49">
      <w:pPr>
        <w:pStyle w:val="Akapitzlist"/>
        <w:numPr>
          <w:ilvl w:val="1"/>
          <w:numId w:val="1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</w:t>
      </w:r>
      <w:r w:rsidR="00F07757" w:rsidRPr="00F90D64">
        <w:rPr>
          <w:rFonts w:ascii="Arial" w:hAnsi="Arial" w:cs="Arial"/>
          <w:color w:val="000000" w:themeColor="text1"/>
          <w:sz w:val="24"/>
          <w:szCs w:val="24"/>
        </w:rPr>
        <w:t>dbierania zwrotów przesyłek pocztowych</w:t>
      </w:r>
      <w:r w:rsidR="0024404E" w:rsidRPr="00F90D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7757" w:rsidRPr="00F90D64" w:rsidRDefault="00F07757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Wykonawca dostarczy </w:t>
      </w:r>
      <w:r w:rsidR="00FA5168" w:rsidRPr="00F90D64">
        <w:rPr>
          <w:rFonts w:ascii="Arial" w:hAnsi="Arial" w:cs="Arial"/>
          <w:color w:val="000000" w:themeColor="text1"/>
          <w:sz w:val="24"/>
          <w:szCs w:val="24"/>
        </w:rPr>
        <w:t>przesyłki pocztowe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do siedziby Zamawiającego.</w:t>
      </w:r>
    </w:p>
    <w:p w:rsidR="00F07757" w:rsidRPr="00F90D64" w:rsidRDefault="00F07757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Zamawiający zobowiązuje się do sporządzania dla nadawanych przesyłek zestawień uwzględniając ilość, wartość, wagę oraz podział na przesyłki rejestrowane i nierejestrowane.</w:t>
      </w:r>
    </w:p>
    <w:p w:rsidR="00F07757" w:rsidRPr="00F90D64" w:rsidRDefault="00F07757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 sytuacji wysyłki przesyłek nieok</w:t>
      </w:r>
      <w:r w:rsidR="001D22BA">
        <w:rPr>
          <w:rFonts w:ascii="Arial" w:hAnsi="Arial" w:cs="Arial"/>
          <w:color w:val="000000" w:themeColor="text1"/>
          <w:sz w:val="24"/>
          <w:szCs w:val="24"/>
        </w:rPr>
        <w:t>reślonych w Załączniku nr 1 do z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apytania</w:t>
      </w:r>
      <w:r w:rsidR="006F0D04" w:rsidRPr="00F90D64">
        <w:rPr>
          <w:rFonts w:ascii="Arial" w:hAnsi="Arial" w:cs="Arial"/>
          <w:color w:val="000000" w:themeColor="text1"/>
          <w:sz w:val="24"/>
          <w:szCs w:val="24"/>
        </w:rPr>
        <w:t xml:space="preserve"> ofertowego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obowiązywała będzie cena zgodnie z obowiązującym cennikiem.</w:t>
      </w:r>
    </w:p>
    <w:p w:rsidR="000704FB" w:rsidRPr="00F90D64" w:rsidRDefault="00F07757" w:rsidP="000704FB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Wykonawca przekaże bezpłatnie Zamawiającemu druki </w:t>
      </w:r>
      <w:r w:rsidR="00C80377" w:rsidRPr="00F90D64">
        <w:rPr>
          <w:rFonts w:ascii="Arial" w:hAnsi="Arial" w:cs="Arial"/>
          <w:color w:val="000000" w:themeColor="text1"/>
          <w:sz w:val="24"/>
          <w:szCs w:val="24"/>
        </w:rPr>
        <w:t xml:space="preserve">zwrotnego potwierdzenia odbioru za wyjątkiem zwrotnych potwierdzeń odbioru do przesyłek nadawanych </w:t>
      </w:r>
      <w:r w:rsidR="00807DAD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="00C80377" w:rsidRPr="00F90D64">
        <w:rPr>
          <w:rFonts w:ascii="Arial" w:hAnsi="Arial" w:cs="Arial"/>
          <w:color w:val="000000" w:themeColor="text1"/>
          <w:sz w:val="24"/>
          <w:szCs w:val="24"/>
        </w:rPr>
        <w:t>w ramach Kodeksu postępowania administracyjnego, Ordynacji podatkowej lub innych analogicznych przepisów nadawanych przesyłek ze skutkiem zachowania terminów wymaganych przepisami postępowania cywilnego, administracyjnego</w:t>
      </w:r>
      <w:r w:rsidR="001D22BA">
        <w:rPr>
          <w:rFonts w:ascii="Arial" w:hAnsi="Arial" w:cs="Arial"/>
          <w:color w:val="000000" w:themeColor="text1"/>
          <w:sz w:val="24"/>
          <w:szCs w:val="24"/>
        </w:rPr>
        <w:t>,</w:t>
      </w:r>
      <w:r w:rsidR="00C80377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DAD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="00C80377" w:rsidRPr="00F90D64">
        <w:rPr>
          <w:rFonts w:ascii="Arial" w:hAnsi="Arial" w:cs="Arial"/>
          <w:color w:val="000000" w:themeColor="text1"/>
          <w:sz w:val="24"/>
          <w:szCs w:val="24"/>
        </w:rPr>
        <w:t>podatkowego</w:t>
      </w:r>
      <w:r w:rsidR="00740369" w:rsidRPr="00F90D64">
        <w:rPr>
          <w:rFonts w:ascii="Arial" w:hAnsi="Arial" w:cs="Arial"/>
          <w:color w:val="000000" w:themeColor="text1"/>
          <w:sz w:val="24"/>
          <w:szCs w:val="24"/>
        </w:rPr>
        <w:t xml:space="preserve"> i innych.</w:t>
      </w:r>
    </w:p>
    <w:p w:rsidR="00F07757" w:rsidRPr="00200C19" w:rsidRDefault="00F07757" w:rsidP="000704FB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0C19">
        <w:rPr>
          <w:rFonts w:ascii="Arial" w:hAnsi="Arial" w:cs="Arial"/>
          <w:color w:val="000000" w:themeColor="text1"/>
          <w:sz w:val="24"/>
          <w:szCs w:val="24"/>
        </w:rPr>
        <w:t xml:space="preserve">Potwierdzenie odbioru przez adresata dla przesyłek pocztowych za zwrotnym potwierdzeniem odbioru, Wykonawca będzie przekazywał Zamawiającemu niezwłocznie </w:t>
      </w:r>
      <w:r w:rsidR="000704FB" w:rsidRPr="00200C19">
        <w:rPr>
          <w:rFonts w:ascii="Arial" w:hAnsi="Arial" w:cs="Arial"/>
          <w:color w:val="000000" w:themeColor="text1"/>
          <w:sz w:val="24"/>
          <w:szCs w:val="24"/>
        </w:rPr>
        <w:t xml:space="preserve">(bez zbędnej zwłoki, od chwili otrzymania zwrotnego potwierdzenia odbioru w palcówce pocztowej tego samego dnia lub następnego) </w:t>
      </w:r>
      <w:r w:rsidRPr="00200C19">
        <w:rPr>
          <w:rFonts w:ascii="Arial" w:hAnsi="Arial" w:cs="Arial"/>
          <w:color w:val="000000" w:themeColor="text1"/>
          <w:sz w:val="24"/>
          <w:szCs w:val="24"/>
        </w:rPr>
        <w:t>po dokonaniu doręczenia przesyłki</w:t>
      </w:r>
      <w:r w:rsidR="00F705D1" w:rsidRPr="00200C19">
        <w:rPr>
          <w:rFonts w:ascii="Arial" w:hAnsi="Arial" w:cs="Arial"/>
          <w:color w:val="000000" w:themeColor="text1"/>
          <w:sz w:val="24"/>
          <w:szCs w:val="24"/>
        </w:rPr>
        <w:t xml:space="preserve"> i z tego tytułu będzie ponosił odpowiedzialność za skutki wywołane przez tę zwłokę</w:t>
      </w:r>
      <w:r w:rsidR="005F2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938" w:rsidRPr="00244A5D">
        <w:rPr>
          <w:rFonts w:ascii="Arial" w:hAnsi="Arial" w:cs="Arial"/>
          <w:color w:val="000000" w:themeColor="text1"/>
          <w:sz w:val="24"/>
          <w:szCs w:val="24"/>
        </w:rPr>
        <w:t xml:space="preserve">zgodnie z ustawą z dnia 23 listopada 2012 roku Prawo pocztowe </w:t>
      </w:r>
      <w:r w:rsidR="00CC4065">
        <w:rPr>
          <w:rFonts w:ascii="Arial" w:hAnsi="Arial" w:cs="Arial"/>
          <w:color w:val="000000" w:themeColor="text1"/>
          <w:sz w:val="24"/>
          <w:szCs w:val="24"/>
        </w:rPr>
        <w:t>(Dz. U. z 2023</w:t>
      </w:r>
      <w:r w:rsidR="00FF36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655" w:rsidRPr="00F90D64">
        <w:rPr>
          <w:rFonts w:ascii="Arial" w:hAnsi="Arial" w:cs="Arial"/>
          <w:color w:val="000000" w:themeColor="text1"/>
          <w:sz w:val="24"/>
          <w:szCs w:val="24"/>
        </w:rPr>
        <w:t>r, poz.</w:t>
      </w:r>
      <w:r w:rsidR="00CC4065">
        <w:rPr>
          <w:rFonts w:ascii="Arial" w:hAnsi="Arial" w:cs="Arial"/>
          <w:color w:val="000000" w:themeColor="text1"/>
          <w:sz w:val="24"/>
          <w:szCs w:val="24"/>
        </w:rPr>
        <w:t xml:space="preserve"> 1640</w:t>
      </w:r>
      <w:r w:rsidR="00FF3655" w:rsidRPr="00F90D64">
        <w:rPr>
          <w:rFonts w:ascii="Arial" w:hAnsi="Arial" w:cs="Arial"/>
          <w:color w:val="000000" w:themeColor="text1"/>
          <w:sz w:val="24"/>
          <w:szCs w:val="24"/>
        </w:rPr>
        <w:t xml:space="preserve">).  </w:t>
      </w:r>
    </w:p>
    <w:p w:rsidR="00E13707" w:rsidRPr="00F90D64" w:rsidRDefault="003021AA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Odbieranie, przyjmowanie, przemieszczanie i doręczanie przesyłek pocztowych oraz zwrot i reklamacje wykonywane będą zgo</w:t>
      </w:r>
      <w:r w:rsidR="00E13707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dnie z przepisami określonymi w</w:t>
      </w:r>
      <w:r w:rsidR="007918F7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13707" w:rsidRPr="00F90D64" w:rsidRDefault="007918F7" w:rsidP="00E13707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21AA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ustawi</w:t>
      </w:r>
      <w:r w:rsidR="001162B9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z dnia 23 listopada 2012 roku</w:t>
      </w: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3021AA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rawo pocztowe </w:t>
      </w:r>
      <w:r w:rsidR="00CC4065">
        <w:rPr>
          <w:rFonts w:ascii="Arial" w:hAnsi="Arial" w:cs="Arial"/>
          <w:color w:val="000000" w:themeColor="text1"/>
          <w:sz w:val="24"/>
          <w:szCs w:val="24"/>
        </w:rPr>
        <w:t>(Dz. U. z 2023</w:t>
      </w:r>
      <w:r w:rsidR="00FF36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655" w:rsidRPr="00F90D64">
        <w:rPr>
          <w:rFonts w:ascii="Arial" w:hAnsi="Arial" w:cs="Arial"/>
          <w:color w:val="000000" w:themeColor="text1"/>
          <w:sz w:val="24"/>
          <w:szCs w:val="24"/>
        </w:rPr>
        <w:t>r, poz.</w:t>
      </w:r>
      <w:r w:rsidR="005F35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4065">
        <w:rPr>
          <w:rFonts w:ascii="Arial" w:hAnsi="Arial" w:cs="Arial"/>
          <w:color w:val="000000" w:themeColor="text1"/>
          <w:sz w:val="24"/>
          <w:szCs w:val="24"/>
        </w:rPr>
        <w:t xml:space="preserve">1640 </w:t>
      </w:r>
      <w:r w:rsidR="00FF3655" w:rsidRPr="00F90D64">
        <w:rPr>
          <w:rFonts w:ascii="Arial" w:hAnsi="Arial" w:cs="Arial"/>
          <w:color w:val="000000" w:themeColor="text1"/>
          <w:sz w:val="24"/>
          <w:szCs w:val="24"/>
        </w:rPr>
        <w:t>)</w:t>
      </w: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6A702F" w:rsidRDefault="007918F7" w:rsidP="006A702F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21AA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ust</w:t>
      </w: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awie z dnia 14 czerwca 1960</w:t>
      </w:r>
      <w:r w:rsidR="001162B9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roku</w:t>
      </w:r>
      <w:r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3021AA" w:rsidRPr="00F90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odeks postępowania administracyjnego </w:t>
      </w:r>
      <w:r w:rsidR="002B243D">
        <w:rPr>
          <w:rFonts w:ascii="Arial" w:hAnsi="Arial" w:cs="Arial"/>
          <w:color w:val="000000" w:themeColor="text1"/>
          <w:sz w:val="24"/>
          <w:szCs w:val="24"/>
        </w:rPr>
        <w:t>(</w:t>
      </w:r>
      <w:r w:rsidR="00CC4065">
        <w:rPr>
          <w:rStyle w:val="eq0j8"/>
          <w:rFonts w:ascii="Arial" w:hAnsi="Arial" w:cs="Arial"/>
          <w:sz w:val="24"/>
        </w:rPr>
        <w:t>Dz.U. z 2023</w:t>
      </w:r>
      <w:r w:rsidR="006A702F" w:rsidRPr="006A702F">
        <w:rPr>
          <w:rStyle w:val="eq0j8"/>
          <w:rFonts w:ascii="Arial" w:hAnsi="Arial" w:cs="Arial"/>
          <w:sz w:val="24"/>
        </w:rPr>
        <w:t xml:space="preserve"> r. poz. </w:t>
      </w:r>
      <w:r w:rsidR="00CC4065">
        <w:rPr>
          <w:rStyle w:val="eq0j8"/>
          <w:rFonts w:ascii="Arial" w:hAnsi="Arial" w:cs="Arial"/>
          <w:sz w:val="24"/>
        </w:rPr>
        <w:t>775 ze zm</w:t>
      </w:r>
      <w:r w:rsidR="00FF3655">
        <w:rPr>
          <w:rStyle w:val="eq0j8"/>
          <w:rFonts w:ascii="Arial" w:hAnsi="Arial" w:cs="Arial"/>
          <w:sz w:val="24"/>
        </w:rPr>
        <w:t>.</w:t>
      </w:r>
      <w:r w:rsidR="00723D49" w:rsidRPr="00F90D64">
        <w:rPr>
          <w:rFonts w:ascii="Arial" w:hAnsi="Arial" w:cs="Arial"/>
          <w:color w:val="000000" w:themeColor="text1"/>
          <w:sz w:val="24"/>
          <w:szCs w:val="24"/>
        </w:rPr>
        <w:t>)</w:t>
      </w:r>
      <w:r w:rsidR="00200C1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A702F" w:rsidRPr="006A702F" w:rsidRDefault="004A2787" w:rsidP="006A702F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4"/>
        </w:rPr>
        <w:lastRenderedPageBreak/>
        <w:t>Obwieszczeniu</w:t>
      </w:r>
      <w:r w:rsidR="006A702F" w:rsidRPr="006A702F">
        <w:rPr>
          <w:rFonts w:ascii="Arial" w:hAnsi="Arial" w:cs="Arial"/>
          <w:sz w:val="24"/>
        </w:rPr>
        <w:t xml:space="preserve"> Ministra Infrastruktury z dnia 21 lutego 2019 r. w sprawie ogłoszenia jednolitego tekstu rozporządzenia Ministra Administracji i Cyfryzacji w sprawie reklamacji usługi pocztowej</w:t>
      </w:r>
      <w:r w:rsidR="006A702F">
        <w:rPr>
          <w:rFonts w:ascii="Arial" w:hAnsi="Arial" w:cs="Arial"/>
          <w:sz w:val="24"/>
        </w:rPr>
        <w:t xml:space="preserve"> (Dz. U. z 2019 poz. 474),</w:t>
      </w:r>
    </w:p>
    <w:p w:rsidR="00E13707" w:rsidRPr="006A702F" w:rsidRDefault="004A2787" w:rsidP="006A702F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32"/>
          <w:szCs w:val="24"/>
        </w:rPr>
      </w:pPr>
      <w:r>
        <w:rPr>
          <w:rFonts w:ascii="Arial" w:hAnsi="Arial" w:cs="Arial"/>
          <w:sz w:val="24"/>
        </w:rPr>
        <w:t>Obwieszczenia</w:t>
      </w:r>
      <w:r w:rsidR="006A702F" w:rsidRPr="006A702F">
        <w:rPr>
          <w:rFonts w:ascii="Arial" w:hAnsi="Arial" w:cs="Arial"/>
          <w:sz w:val="24"/>
        </w:rPr>
        <w:t xml:space="preserve"> Ministra Infrastruktury z dnia 29 maja 2020 r. w sprawie ogłoszenia jednolitego tekstu rozporządzenia Ministra Administracji i Cyfryzacji w sprawie warunków wykonywania usług powszechnych przez operatora wyznaczonego</w:t>
      </w:r>
      <w:r w:rsidR="006A702F">
        <w:rPr>
          <w:rFonts w:ascii="Arial" w:hAnsi="Arial" w:cs="Arial"/>
          <w:sz w:val="24"/>
        </w:rPr>
        <w:t xml:space="preserve"> (Dz. U. 2020</w:t>
      </w:r>
      <w:r w:rsidR="000C2856">
        <w:rPr>
          <w:rFonts w:ascii="Arial" w:hAnsi="Arial" w:cs="Arial"/>
          <w:sz w:val="24"/>
        </w:rPr>
        <w:t xml:space="preserve"> poz. 1026),</w:t>
      </w:r>
    </w:p>
    <w:p w:rsidR="00E13707" w:rsidRPr="00F90D64" w:rsidRDefault="006F0D04" w:rsidP="00E13707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międzynarodowych przepisach</w:t>
      </w:r>
      <w:r w:rsidR="007E4280" w:rsidRPr="00F90D64">
        <w:rPr>
          <w:rFonts w:ascii="Arial" w:hAnsi="Arial" w:cs="Arial"/>
          <w:color w:val="000000" w:themeColor="text1"/>
          <w:sz w:val="24"/>
          <w:szCs w:val="24"/>
        </w:rPr>
        <w:t xml:space="preserve"> pocztowych</w:t>
      </w:r>
      <w:r w:rsidR="00E13707" w:rsidRPr="00F90D64">
        <w:rPr>
          <w:rFonts w:ascii="Arial" w:hAnsi="Arial" w:cs="Arial"/>
          <w:color w:val="000000" w:themeColor="text1"/>
          <w:sz w:val="24"/>
          <w:szCs w:val="24"/>
        </w:rPr>
        <w:t>,</w:t>
      </w:r>
      <w:r w:rsidR="007E4280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3D49" w:rsidRPr="00F90D64" w:rsidRDefault="006F0D04" w:rsidP="00E13707">
      <w:pPr>
        <w:pStyle w:val="Akapitzlist"/>
        <w:numPr>
          <w:ilvl w:val="1"/>
          <w:numId w:val="20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innych aktach</w:t>
      </w:r>
      <w:r w:rsidR="007E4280" w:rsidRPr="00F90D64">
        <w:rPr>
          <w:rFonts w:ascii="Arial" w:hAnsi="Arial" w:cs="Arial"/>
          <w:color w:val="000000" w:themeColor="text1"/>
          <w:sz w:val="24"/>
          <w:szCs w:val="24"/>
        </w:rPr>
        <w:t xml:space="preserve"> prawnych związanych z realizacją usług będących przedmiotem zamówienia.</w:t>
      </w:r>
    </w:p>
    <w:p w:rsidR="00F07757" w:rsidRPr="00244A5D" w:rsidRDefault="005670B1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Wykonawca będzie dostarczał do odpowiedniej lokalizacji Zamawiającego, zgodnie z adresem nadania przesyłki rejestrowanej, pokwitowane przez adresata potwierdzenie odbioru, niezwłocznie po dokonaniu doręczenia przesyłki. </w:t>
      </w:r>
      <w:r w:rsidR="00B4269B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>W przypadku nieobecności adresata, przedstawic</w:t>
      </w:r>
      <w:r w:rsidR="005F2938">
        <w:rPr>
          <w:rFonts w:ascii="Arial" w:hAnsi="Arial" w:cs="Arial"/>
          <w:color w:val="000000" w:themeColor="text1"/>
          <w:sz w:val="24"/>
          <w:szCs w:val="24"/>
        </w:rPr>
        <w:t xml:space="preserve">iel Wykonawcy </w:t>
      </w:r>
      <w:r w:rsidR="005F2938" w:rsidRPr="00244A5D">
        <w:rPr>
          <w:rFonts w:ascii="Arial" w:hAnsi="Arial" w:cs="Arial"/>
          <w:color w:val="000000" w:themeColor="text1"/>
          <w:sz w:val="24"/>
          <w:szCs w:val="24"/>
        </w:rPr>
        <w:t>postąpi zgodnie z przepisami właściwymi dla rodzaju nadanej przesyłki.</w:t>
      </w:r>
    </w:p>
    <w:p w:rsidR="00723D49" w:rsidRDefault="00723D49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Zamawiający nie dopuszcza usługi pośrednictwa w świadczeniu usług pocztowych, tzn. Wykonawca nie może dostarczać przesyłek do operatora wyznaczonego </w:t>
      </w:r>
      <w:r w:rsidR="00807DAD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="00541BA1" w:rsidRPr="00F90D64">
        <w:rPr>
          <w:rFonts w:ascii="Arial" w:hAnsi="Arial" w:cs="Arial"/>
          <w:color w:val="000000" w:themeColor="text1"/>
          <w:sz w:val="24"/>
          <w:szCs w:val="24"/>
        </w:rPr>
        <w:t>w celu ich nadania, za wyjątkiem przesyłek rejestrowanych wymagających nadania u operatora wyznaczonego.</w:t>
      </w:r>
      <w:r w:rsidR="00ED5775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7F54" w:rsidRPr="00F90D64">
        <w:rPr>
          <w:rFonts w:ascii="Arial" w:hAnsi="Arial" w:cs="Arial"/>
          <w:color w:val="000000" w:themeColor="text1"/>
          <w:sz w:val="24"/>
          <w:szCs w:val="24"/>
        </w:rPr>
        <w:t xml:space="preserve">Zamawiający będzie sporządzał odrębny wykaz przesyłek wymagających nadania poprzez operatora wyznaczonego. Wykonawca potwierdzi odebranie tych przesyłek od Zamawiającego, a następnie nada je w tym samym dniu u operatora wyznaczonego. Wykonawca dostarczy, </w:t>
      </w:r>
      <w:r w:rsidR="00ED5775" w:rsidRPr="00F90D64">
        <w:rPr>
          <w:rFonts w:ascii="Arial" w:hAnsi="Arial" w:cs="Arial"/>
          <w:color w:val="000000" w:themeColor="text1"/>
          <w:sz w:val="24"/>
          <w:szCs w:val="24"/>
        </w:rPr>
        <w:t xml:space="preserve">najpóźniej </w:t>
      </w:r>
      <w:r w:rsidR="00E17C47">
        <w:rPr>
          <w:rFonts w:ascii="Arial" w:hAnsi="Arial" w:cs="Arial"/>
          <w:color w:val="000000" w:themeColor="text1"/>
          <w:sz w:val="24"/>
          <w:szCs w:val="24"/>
        </w:rPr>
        <w:br/>
      </w:r>
      <w:r w:rsidR="00ED5775" w:rsidRPr="00F90D64">
        <w:rPr>
          <w:rFonts w:ascii="Arial" w:hAnsi="Arial" w:cs="Arial"/>
          <w:color w:val="000000" w:themeColor="text1"/>
          <w:sz w:val="24"/>
          <w:szCs w:val="24"/>
        </w:rPr>
        <w:t>w następnym dniu roboczym, następującym po nadaniu przesyłki u operatora wyznaczonego, potwierdzenie nadania przesyłki. Wykonawca ponosi pełną odpowiedzialność za terminowe nadanie przesyłek u operatora wyznaczonego.</w:t>
      </w:r>
    </w:p>
    <w:p w:rsidR="003B1DA8" w:rsidRPr="003B1DA8" w:rsidRDefault="003B1DA8" w:rsidP="003B1DA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11a. </w:t>
      </w:r>
      <w:r>
        <w:rPr>
          <w:rFonts w:ascii="Arial" w:hAnsi="Arial" w:cs="Arial"/>
          <w:sz w:val="24"/>
          <w:szCs w:val="24"/>
        </w:rPr>
        <w:t>Dopuszcza się zmiany cen jednostkowych brutto</w:t>
      </w:r>
      <w:r w:rsidRPr="00B96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96193">
        <w:rPr>
          <w:rFonts w:ascii="Arial" w:hAnsi="Arial" w:cs="Arial"/>
          <w:sz w:val="24"/>
          <w:szCs w:val="24"/>
        </w:rPr>
        <w:t>w poszczególnych pozycjach wpisanych przez Wykonawcę w Formularzu cenowym w</w:t>
      </w:r>
      <w:r>
        <w:rPr>
          <w:rFonts w:ascii="Arial" w:hAnsi="Arial" w:cs="Arial"/>
          <w:sz w:val="24"/>
          <w:szCs w:val="24"/>
        </w:rPr>
        <w:t> </w:t>
      </w:r>
      <w:r w:rsidRPr="00B96193">
        <w:rPr>
          <w:rFonts w:ascii="Arial" w:hAnsi="Arial" w:cs="Arial"/>
          <w:sz w:val="24"/>
          <w:szCs w:val="24"/>
        </w:rPr>
        <w:t xml:space="preserve"> sytuacji spowodowanej zmianami tych cen w sposób d</w:t>
      </w:r>
      <w:r>
        <w:rPr>
          <w:rFonts w:ascii="Arial" w:hAnsi="Arial" w:cs="Arial"/>
          <w:sz w:val="24"/>
          <w:szCs w:val="24"/>
        </w:rPr>
        <w:t xml:space="preserve">opuszczony przez Prawo pocztowe, zaakceptowane przez </w:t>
      </w:r>
      <w:r w:rsidRPr="00FF330C">
        <w:rPr>
          <w:rFonts w:ascii="Arial" w:hAnsi="Arial" w:cs="Arial"/>
          <w:sz w:val="24"/>
          <w:szCs w:val="24"/>
        </w:rPr>
        <w:t>Urząd Komunikacji Elektronicznej</w:t>
      </w:r>
      <w:r>
        <w:rPr>
          <w:rFonts w:ascii="Arial" w:hAnsi="Arial" w:cs="Arial"/>
          <w:sz w:val="24"/>
          <w:szCs w:val="24"/>
        </w:rPr>
        <w:t>. J</w:t>
      </w:r>
      <w:r w:rsidRPr="00B96193">
        <w:rPr>
          <w:rFonts w:ascii="Arial" w:hAnsi="Arial" w:cs="Arial"/>
          <w:sz w:val="24"/>
          <w:szCs w:val="24"/>
        </w:rPr>
        <w:t>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</w:t>
      </w:r>
      <w:r>
        <w:rPr>
          <w:rFonts w:ascii="Arial" w:hAnsi="Arial" w:cs="Arial"/>
          <w:sz w:val="24"/>
          <w:szCs w:val="24"/>
        </w:rPr>
        <w:t>.</w:t>
      </w:r>
    </w:p>
    <w:p w:rsidR="003021AA" w:rsidRPr="00F90D64" w:rsidRDefault="00010D46" w:rsidP="00723D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408DE" w:rsidRPr="00F90D64">
        <w:rPr>
          <w:rFonts w:ascii="Arial" w:hAnsi="Arial" w:cs="Arial"/>
          <w:b/>
          <w:color w:val="000000" w:themeColor="text1"/>
          <w:sz w:val="24"/>
          <w:szCs w:val="24"/>
        </w:rPr>
        <w:t>Zamawiający nie dopuszcza składania ofert częściowych.</w:t>
      </w:r>
    </w:p>
    <w:p w:rsidR="00212F91" w:rsidRPr="00F90D64" w:rsidRDefault="00212F91" w:rsidP="00212F91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48A" w:rsidRPr="00F90D64" w:rsidRDefault="00212F91" w:rsidP="00E7248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III</w:t>
      </w:r>
      <w:r w:rsidR="00E7248A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WARUNKI UDZIAŁU W POSTĘPOWANIU:</w:t>
      </w:r>
    </w:p>
    <w:p w:rsidR="00B17EC8" w:rsidRPr="00F90D64" w:rsidRDefault="00B17EC8" w:rsidP="00723D4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Wykonawca zobowiązany jest posiadać zezwolenie na wykonywanie działalności pocztowej w zakresie przyjmowania, przemieszczania i doręczania w obrocie krajowym i zagranicznym przesyłek wydane przez Prezesa Urzędu Komunikacji Elektronicznej zgodnie z art. 6 </w:t>
      </w:r>
      <w:r w:rsidR="008918A1" w:rsidRPr="00F90D64">
        <w:rPr>
          <w:rFonts w:ascii="Arial" w:hAnsi="Arial" w:cs="Arial"/>
          <w:color w:val="000000" w:themeColor="text1"/>
          <w:sz w:val="24"/>
          <w:szCs w:val="24"/>
        </w:rPr>
        <w:t xml:space="preserve">w/w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r w:rsidR="00E13707" w:rsidRPr="00F90D64">
        <w:rPr>
          <w:rFonts w:ascii="Arial" w:hAnsi="Arial" w:cs="Arial"/>
          <w:color w:val="000000" w:themeColor="text1"/>
          <w:sz w:val="24"/>
          <w:szCs w:val="24"/>
        </w:rPr>
        <w:t>Prawo pocztowe</w:t>
      </w:r>
      <w:r w:rsidR="00B774CD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lub oświadczenie </w:t>
      </w:r>
      <w:r w:rsidR="00204115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o ustawowym zwolnieniu z uzyskania w/w </w:t>
      </w:r>
      <w:r w:rsidR="00E17C47">
        <w:rPr>
          <w:rFonts w:ascii="Arial" w:hAnsi="Arial" w:cs="Arial"/>
          <w:color w:val="000000" w:themeColor="text1"/>
          <w:sz w:val="24"/>
          <w:szCs w:val="24"/>
        </w:rPr>
        <w:t>zezwolenia.</w:t>
      </w:r>
    </w:p>
    <w:p w:rsidR="00C80377" w:rsidRPr="00C72DC8" w:rsidRDefault="00C80377" w:rsidP="00C80377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Wykonawca zobowiązany jest dysponować placówką nadawczo - oddawczą (rozumianą jako jednostka organizacyjna operatora pocztowego lub agenta pocztowego, w której można zawrzeć umowę o świadczenie usługi pocztowej, lub która doręcza adresatom przesyłki pocztowe lub kwoty pieniężne określone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br/>
        <w:t>w przekazach pocztowych, albo inne wyodrębnione i oznaczone przez operatora pocztowego miejsce, w którym można zawrzeć umowę o świadczenie usługi pocztowej lub odebrać przesyłkę pocztową bądź kwotę pieniężną okr</w:t>
      </w:r>
      <w:r w:rsidR="00BB5D49" w:rsidRPr="00F90D64">
        <w:rPr>
          <w:rFonts w:ascii="Arial" w:hAnsi="Arial" w:cs="Arial"/>
          <w:color w:val="000000" w:themeColor="text1"/>
          <w:sz w:val="24"/>
          <w:szCs w:val="24"/>
        </w:rPr>
        <w:t xml:space="preserve">eśloną </w:t>
      </w:r>
      <w:r w:rsidR="00BB5D49" w:rsidRPr="00F90D64">
        <w:rPr>
          <w:rFonts w:ascii="Arial" w:hAnsi="Arial" w:cs="Arial"/>
          <w:color w:val="000000" w:themeColor="text1"/>
          <w:sz w:val="24"/>
          <w:szCs w:val="24"/>
        </w:rPr>
        <w:br/>
        <w:t>w przekazie pocztowym,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zgodnie z art. 3 pkt. 15 </w:t>
      </w:r>
      <w:r w:rsidR="008918A1" w:rsidRPr="00F90D64">
        <w:rPr>
          <w:rFonts w:ascii="Arial" w:hAnsi="Arial" w:cs="Arial"/>
          <w:color w:val="000000" w:themeColor="text1"/>
          <w:sz w:val="24"/>
          <w:szCs w:val="24"/>
        </w:rPr>
        <w:t xml:space="preserve">w/w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ustawy Prawo pocztowe) </w:t>
      </w:r>
      <w:r w:rsidR="00204115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 miejscowości, w której znajduje się siedziba Zamawiającego, umożliwiającą nadanie przesyłek dostarczonych przez Zamawiającego </w:t>
      </w:r>
      <w:r w:rsidRPr="005F3553">
        <w:rPr>
          <w:rFonts w:ascii="Arial" w:hAnsi="Arial" w:cs="Arial"/>
          <w:color w:val="000000" w:themeColor="text1"/>
          <w:sz w:val="24"/>
          <w:szCs w:val="24"/>
        </w:rPr>
        <w:t xml:space="preserve">w dniach i godzinach </w:t>
      </w:r>
      <w:r w:rsidR="00553B0F" w:rsidRPr="005F3553">
        <w:rPr>
          <w:rFonts w:ascii="Arial" w:hAnsi="Arial" w:cs="Arial"/>
          <w:color w:val="000000" w:themeColor="text1"/>
          <w:sz w:val="24"/>
          <w:szCs w:val="24"/>
        </w:rPr>
        <w:t>umożliwiających Urzędowi</w:t>
      </w:r>
      <w:r w:rsidRPr="005F3553">
        <w:rPr>
          <w:rFonts w:ascii="Arial" w:hAnsi="Arial" w:cs="Arial"/>
          <w:color w:val="000000" w:themeColor="text1"/>
          <w:sz w:val="24"/>
          <w:szCs w:val="24"/>
        </w:rPr>
        <w:t xml:space="preserve"> Miasta i Gminy Baranów Sandomierki</w:t>
      </w:r>
      <w:r w:rsidR="00553B0F" w:rsidRPr="005F3553">
        <w:rPr>
          <w:rFonts w:ascii="Arial" w:hAnsi="Arial" w:cs="Arial"/>
          <w:color w:val="000000" w:themeColor="text1"/>
          <w:sz w:val="24"/>
          <w:szCs w:val="24"/>
        </w:rPr>
        <w:t xml:space="preserve"> swobodne nadawanie przesyłek pocztowych</w:t>
      </w:r>
      <w:r w:rsidRPr="005F3553">
        <w:rPr>
          <w:rFonts w:ascii="Arial" w:hAnsi="Arial" w:cs="Arial"/>
          <w:color w:val="000000" w:themeColor="text1"/>
          <w:sz w:val="24"/>
          <w:szCs w:val="24"/>
        </w:rPr>
        <w:t xml:space="preserve"> przez cały okres trwania umowy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. Placówka pocztowa powinna być wyposażona w telefon (stacjonarny lub komórkowy) oraz umożliwić obsł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t xml:space="preserve">ugę pracowników Zamawiającego 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="00204115" w:rsidRPr="00F90D6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pomieszczeniu zn</w:t>
      </w:r>
      <w:r w:rsidR="00807DAD" w:rsidRPr="00F90D64">
        <w:rPr>
          <w:rFonts w:ascii="Arial" w:hAnsi="Arial" w:cs="Arial"/>
          <w:color w:val="000000" w:themeColor="text1"/>
          <w:sz w:val="24"/>
          <w:szCs w:val="24"/>
        </w:rPr>
        <w:t xml:space="preserve">ajdującym się wewnątrz budynku.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 przypadku, gdy </w:t>
      </w:r>
      <w:r w:rsidR="00807DAD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 placówce pocztowej prowadzona jest również inna działalność gospodarcza, Zamawiający wymaga wyodrębnienia pomieszczenia </w:t>
      </w:r>
      <w:r w:rsidR="004A5417" w:rsidRPr="00F90D64">
        <w:rPr>
          <w:rFonts w:ascii="Arial" w:hAnsi="Arial" w:cs="Arial"/>
          <w:color w:val="000000" w:themeColor="text1"/>
          <w:sz w:val="24"/>
          <w:szCs w:val="24"/>
        </w:rPr>
        <w:t xml:space="preserve">lub stanowiska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do obsługi pocztowej</w:t>
      </w:r>
      <w:r w:rsidR="004A5417" w:rsidRPr="00F90D64">
        <w:rPr>
          <w:rFonts w:ascii="Arial" w:hAnsi="Arial" w:cs="Arial"/>
          <w:color w:val="000000" w:themeColor="text1"/>
          <w:sz w:val="24"/>
          <w:szCs w:val="24"/>
        </w:rPr>
        <w:t xml:space="preserve"> niekolidującej z</w:t>
      </w:r>
      <w:r w:rsidR="008918A1" w:rsidRPr="00F90D64">
        <w:rPr>
          <w:rFonts w:ascii="Arial" w:hAnsi="Arial" w:cs="Arial"/>
          <w:color w:val="000000" w:themeColor="text1"/>
          <w:sz w:val="24"/>
          <w:szCs w:val="24"/>
        </w:rPr>
        <w:t>e</w:t>
      </w:r>
      <w:r w:rsidR="004A5417" w:rsidRPr="00F90D64">
        <w:rPr>
          <w:rFonts w:ascii="Arial" w:hAnsi="Arial" w:cs="Arial"/>
          <w:color w:val="000000" w:themeColor="text1"/>
          <w:sz w:val="24"/>
          <w:szCs w:val="24"/>
        </w:rPr>
        <w:t xml:space="preserve"> świadczeniem usług pocztowych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417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wraz</w:t>
      </w:r>
      <w:r w:rsidR="004A5417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z szyldem,</w:t>
      </w:r>
      <w:r w:rsidR="00204115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w taki sposób by zapewnić sprawne nadawanie i odbieranie przesyłek pocztowych oraz by była zachowana poufność przekazywanych informacji werbalnych jak </w:t>
      </w:r>
      <w:r w:rsidR="00572F2C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i pisemnych  – </w:t>
      </w:r>
      <w:r w:rsidR="001B7B0F" w:rsidRPr="00C72DC8">
        <w:rPr>
          <w:rFonts w:ascii="Arial" w:hAnsi="Arial" w:cs="Arial"/>
          <w:sz w:val="24"/>
          <w:szCs w:val="24"/>
        </w:rPr>
        <w:t>potwierdzone odpowiednim oświadczeniem</w:t>
      </w:r>
      <w:r w:rsidRPr="00C72DC8">
        <w:rPr>
          <w:rFonts w:ascii="Arial" w:hAnsi="Arial" w:cs="Arial"/>
          <w:sz w:val="24"/>
          <w:szCs w:val="24"/>
        </w:rPr>
        <w:t xml:space="preserve"> </w:t>
      </w:r>
      <w:r w:rsidR="001B7B0F" w:rsidRPr="00C72DC8">
        <w:rPr>
          <w:rFonts w:ascii="Arial" w:hAnsi="Arial" w:cs="Arial"/>
          <w:sz w:val="24"/>
          <w:szCs w:val="24"/>
        </w:rPr>
        <w:t>potwierdzającym  zawarcie umowy</w:t>
      </w:r>
      <w:r w:rsidR="00572F2C" w:rsidRPr="00C72DC8">
        <w:rPr>
          <w:rFonts w:ascii="Arial" w:hAnsi="Arial" w:cs="Arial"/>
          <w:sz w:val="24"/>
          <w:szCs w:val="24"/>
        </w:rPr>
        <w:t xml:space="preserve"> lub dysponowanie przez Wykonawcę prawem do lokalu, </w:t>
      </w:r>
      <w:r w:rsidR="00572F2C" w:rsidRPr="00C72DC8">
        <w:rPr>
          <w:rFonts w:ascii="Arial" w:hAnsi="Arial" w:cs="Arial"/>
          <w:sz w:val="24"/>
          <w:szCs w:val="24"/>
        </w:rPr>
        <w:br/>
        <w:t>w którym znajduje się placówka nadawczo-oddawcza, w przypadku gdy Wykonawca jest właścicielem lokalu.</w:t>
      </w:r>
    </w:p>
    <w:p w:rsidR="00C80377" w:rsidRPr="00F90D64" w:rsidRDefault="00C80377" w:rsidP="00C80377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Wykonawca zobowiązany jest zapewnić odpowiednią obsadę osób zatrudnionych na umowę o pracę, w placówce nadawczo-o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t>ddawczej, o której mowa powyżej,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które umożliwią sprawne świadczenie usług pocztowych – </w:t>
      </w:r>
      <w:r w:rsidRPr="00F90D64">
        <w:rPr>
          <w:rFonts w:ascii="Arial" w:hAnsi="Arial" w:cs="Arial"/>
          <w:b/>
          <w:color w:val="000000" w:themeColor="text1"/>
          <w:sz w:val="24"/>
          <w:szCs w:val="24"/>
        </w:rPr>
        <w:t>potwier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t xml:space="preserve">dzone 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odpowiednim oświadczeniem</w:t>
      </w:r>
      <w:r w:rsidR="008918A1" w:rsidRPr="00F90D64">
        <w:rPr>
          <w:rFonts w:ascii="Arial" w:hAnsi="Arial" w:cs="Arial"/>
          <w:b/>
          <w:color w:val="000000" w:themeColor="text1"/>
          <w:sz w:val="24"/>
          <w:szCs w:val="24"/>
        </w:rPr>
        <w:t xml:space="preserve"> Wykonawcy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t>, w którym</w:t>
      </w:r>
      <w:r w:rsidR="000C2856">
        <w:rPr>
          <w:rFonts w:ascii="Arial" w:hAnsi="Arial" w:cs="Arial"/>
          <w:b/>
          <w:color w:val="000000" w:themeColor="text1"/>
          <w:sz w:val="24"/>
          <w:szCs w:val="24"/>
        </w:rPr>
        <w:t xml:space="preserve"> zapewni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2856">
        <w:rPr>
          <w:rFonts w:ascii="Arial" w:hAnsi="Arial" w:cs="Arial"/>
          <w:b/>
          <w:color w:val="000000" w:themeColor="text1"/>
          <w:sz w:val="24"/>
          <w:szCs w:val="24"/>
        </w:rPr>
        <w:t xml:space="preserve">że posiada odpowiednią obsadę osób zatrudnionych na umowę o pracę, 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t>umożliwiającą bezproblemową obsługę</w:t>
      </w:r>
      <w:r w:rsidR="000C2856">
        <w:rPr>
          <w:rFonts w:ascii="Arial" w:hAnsi="Arial" w:cs="Arial"/>
          <w:b/>
          <w:color w:val="000000" w:themeColor="text1"/>
          <w:sz w:val="24"/>
          <w:szCs w:val="24"/>
        </w:rPr>
        <w:t xml:space="preserve"> Zamawiającego w placówce nadawczo-oddawczej</w:t>
      </w:r>
      <w:r w:rsidR="00572F2C" w:rsidRPr="00F90D6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33374" w:rsidRPr="00F90D64" w:rsidRDefault="00133374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07757" w:rsidRPr="00F90D64" w:rsidRDefault="00212F91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="007408DE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</w:t>
      </w:r>
      <w:r w:rsidR="00F07757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r w:rsidR="007408DE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TERMIN REALIZACJI PRZEDMIOTU ZAMÓWIENIA:</w:t>
      </w:r>
    </w:p>
    <w:p w:rsidR="00F07757" w:rsidRPr="00F90D64" w:rsidRDefault="0011520B" w:rsidP="00723D49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Termin rozpoczęcia: 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02.01.2024</w:t>
      </w:r>
      <w:r w:rsidR="00294031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F07757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7757" w:rsidRPr="00F90D64" w:rsidRDefault="00F07757" w:rsidP="00723D49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Termin zakończenia: 31.12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.2024</w:t>
      </w:r>
      <w:r w:rsidR="00C80377" w:rsidRPr="00F90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133374" w:rsidRPr="00F90D64" w:rsidRDefault="00133374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020E8" w:rsidRPr="008020E8" w:rsidRDefault="008020E8" w:rsidP="008020E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u w:val="single"/>
        </w:rPr>
      </w:pPr>
      <w:r w:rsidRPr="008020E8">
        <w:rPr>
          <w:rFonts w:ascii="Arial" w:hAnsi="Arial" w:cs="Arial"/>
          <w:b/>
          <w:sz w:val="24"/>
          <w:u w:val="single"/>
        </w:rPr>
        <w:t>V. Podstawy wykluczenia:</w:t>
      </w:r>
    </w:p>
    <w:p w:rsidR="008020E8" w:rsidRPr="008020E8" w:rsidRDefault="008020E8" w:rsidP="008020E8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rebuchet MS" w:hAnsi="Arial" w:cs="Arial"/>
          <w:sz w:val="24"/>
        </w:rPr>
      </w:pPr>
      <w:r>
        <w:rPr>
          <w:rFonts w:ascii="Arial" w:eastAsia="Trebuchet MS" w:hAnsi="Arial" w:cs="Arial"/>
          <w:sz w:val="24"/>
        </w:rPr>
        <w:t>Z postę</w:t>
      </w:r>
      <w:r w:rsidRPr="008020E8">
        <w:rPr>
          <w:rFonts w:ascii="Arial" w:eastAsia="Trebuchet MS" w:hAnsi="Arial" w:cs="Arial"/>
          <w:sz w:val="24"/>
        </w:rPr>
        <w:t xml:space="preserve">powania o udzielenie zamówienia wyklucza się Wykonawców, w stosunku do których zachodzi którakolwiek z okoliczności wskazanych w art. 7 ust. 1 </w:t>
      </w:r>
      <w:r w:rsidRPr="008020E8">
        <w:rPr>
          <w:rFonts w:ascii="Arial" w:hAnsi="Arial" w:cs="Arial"/>
          <w:color w:val="222222"/>
          <w:sz w:val="24"/>
        </w:rPr>
        <w:t>ustawy  z dnia 13 kwietnia 2022 r. o szczególnych rozwiązaniach w zakresie przeciwdziałania wspieraniu agresji na Ukrainę oraz służących ochronie bezpieczeństwa narodowego (Dz. U. z 2022 r., poz. 835).</w:t>
      </w:r>
    </w:p>
    <w:p w:rsidR="008020E8" w:rsidRDefault="008020E8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07757" w:rsidRPr="00F90D64" w:rsidRDefault="007408DE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</w:t>
      </w:r>
      <w:r w:rsidR="008020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.OPIS PRZYGOTOWANIA OFERTY:</w:t>
      </w:r>
    </w:p>
    <w:p w:rsidR="00F07757" w:rsidRPr="00F90D64" w:rsidRDefault="00F07757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Wykonawca może złożyć tylko jedną ofertę.</w:t>
      </w:r>
    </w:p>
    <w:p w:rsidR="00DD2995" w:rsidRPr="00F90D64" w:rsidRDefault="00DD2995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Oferta musi obejmować wszelkie koszty związane z wykonaniem przedmiotu zapytania</w:t>
      </w:r>
      <w:r w:rsidR="006F0D04" w:rsidRPr="00F90D64">
        <w:rPr>
          <w:rFonts w:ascii="Arial" w:hAnsi="Arial" w:cs="Arial"/>
          <w:color w:val="000000" w:themeColor="text1"/>
          <w:sz w:val="24"/>
          <w:szCs w:val="24"/>
        </w:rPr>
        <w:t xml:space="preserve"> ofertowego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3DF1" w:rsidRDefault="00E43DF1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Oferta musi być sporządzona </w:t>
      </w:r>
      <w:r w:rsidR="00200C19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200C19" w:rsidRPr="00C678D7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99181D">
        <w:rPr>
          <w:rFonts w:ascii="Arial" w:hAnsi="Arial" w:cs="Arial"/>
          <w:sz w:val="24"/>
          <w:szCs w:val="24"/>
        </w:rPr>
        <w:t>08</w:t>
      </w:r>
      <w:r w:rsidR="001C5290" w:rsidRPr="005F3553">
        <w:rPr>
          <w:rFonts w:ascii="Arial" w:hAnsi="Arial" w:cs="Arial"/>
          <w:sz w:val="24"/>
          <w:szCs w:val="24"/>
        </w:rPr>
        <w:t>.</w:t>
      </w:r>
      <w:r w:rsidR="0066491B">
        <w:rPr>
          <w:rFonts w:ascii="Arial" w:hAnsi="Arial" w:cs="Arial"/>
          <w:sz w:val="24"/>
          <w:szCs w:val="24"/>
        </w:rPr>
        <w:t>12.2023</w:t>
      </w:r>
      <w:r w:rsidR="001C5290" w:rsidRPr="00C678D7">
        <w:rPr>
          <w:rFonts w:ascii="Arial" w:hAnsi="Arial" w:cs="Arial"/>
          <w:sz w:val="24"/>
          <w:szCs w:val="24"/>
        </w:rPr>
        <w:t xml:space="preserve"> </w:t>
      </w:r>
      <w:r w:rsidR="00E17C47" w:rsidRPr="00C678D7">
        <w:rPr>
          <w:rFonts w:ascii="Arial" w:hAnsi="Arial" w:cs="Arial"/>
          <w:sz w:val="24"/>
          <w:szCs w:val="24"/>
        </w:rPr>
        <w:t>r.</w:t>
      </w:r>
      <w:r w:rsidR="004D6E45" w:rsidRPr="00124265">
        <w:rPr>
          <w:rFonts w:ascii="Arial" w:hAnsi="Arial" w:cs="Arial"/>
          <w:sz w:val="24"/>
          <w:szCs w:val="24"/>
        </w:rPr>
        <w:t xml:space="preserve"> </w:t>
      </w:r>
      <w:r w:rsidR="005E2E27">
        <w:rPr>
          <w:rFonts w:ascii="Arial" w:hAnsi="Arial" w:cs="Arial"/>
          <w:color w:val="000000" w:themeColor="text1"/>
          <w:sz w:val="24"/>
          <w:szCs w:val="24"/>
        </w:rPr>
        <w:t>według wzoru formularza ofertowego</w:t>
      </w:r>
      <w:r w:rsidR="00187BD9" w:rsidRPr="00F90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stanowiącego załącznik </w:t>
      </w:r>
      <w:r w:rsidR="00E17C47">
        <w:rPr>
          <w:rFonts w:ascii="Arial" w:hAnsi="Arial" w:cs="Arial"/>
          <w:color w:val="000000" w:themeColor="text1"/>
          <w:sz w:val="24"/>
          <w:szCs w:val="24"/>
        </w:rPr>
        <w:t xml:space="preserve">nr 1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E17C47">
        <w:rPr>
          <w:rFonts w:ascii="Arial" w:hAnsi="Arial" w:cs="Arial"/>
          <w:color w:val="000000" w:themeColor="text1"/>
          <w:sz w:val="24"/>
          <w:szCs w:val="24"/>
        </w:rPr>
        <w:t xml:space="preserve">niniejszego 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zapytania ofertowego.</w:t>
      </w:r>
    </w:p>
    <w:p w:rsidR="001B7B0F" w:rsidRPr="001E5E0A" w:rsidRDefault="001B7B0F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E5E0A">
        <w:rPr>
          <w:rFonts w:ascii="Arial" w:hAnsi="Arial" w:cs="Arial"/>
          <w:sz w:val="24"/>
          <w:szCs w:val="24"/>
        </w:rPr>
        <w:t xml:space="preserve">Ofertę </w:t>
      </w:r>
      <w:r w:rsidR="00415371" w:rsidRPr="001E5E0A">
        <w:rPr>
          <w:rFonts w:ascii="Arial" w:hAnsi="Arial" w:cs="Arial"/>
          <w:sz w:val="24"/>
          <w:szCs w:val="24"/>
        </w:rPr>
        <w:t xml:space="preserve">należy </w:t>
      </w:r>
      <w:r w:rsidRPr="001E5E0A">
        <w:rPr>
          <w:rFonts w:ascii="Arial" w:hAnsi="Arial" w:cs="Arial"/>
          <w:sz w:val="24"/>
          <w:szCs w:val="24"/>
        </w:rPr>
        <w:t>złożyć w formie pisemnej lub elektronicznie.</w:t>
      </w:r>
    </w:p>
    <w:p w:rsidR="00F4462A" w:rsidRPr="00F90D64" w:rsidRDefault="00D909A4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Ofertę w formie pisemnej należy umieścić w zamkniętej kopercie opatrzonej następującymi napisami:</w:t>
      </w:r>
    </w:p>
    <w:p w:rsidR="00294031" w:rsidRDefault="00D909A4" w:rsidP="00294031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4031">
        <w:rPr>
          <w:rFonts w:ascii="Arial" w:hAnsi="Arial" w:cs="Arial"/>
          <w:b/>
          <w:color w:val="000000" w:themeColor="text1"/>
          <w:sz w:val="24"/>
          <w:szCs w:val="24"/>
        </w:rPr>
        <w:t>Oferta na „Świadczenie usług pocztowych dla Urzędu Miasta i G</w:t>
      </w:r>
      <w:r w:rsidR="0066491B">
        <w:rPr>
          <w:rFonts w:ascii="Arial" w:hAnsi="Arial" w:cs="Arial"/>
          <w:b/>
          <w:color w:val="000000" w:themeColor="text1"/>
          <w:sz w:val="24"/>
          <w:szCs w:val="24"/>
        </w:rPr>
        <w:t>miny Baranów Sandomierski w 2024</w:t>
      </w:r>
      <w:r w:rsidRPr="00294031">
        <w:rPr>
          <w:rFonts w:ascii="Arial" w:hAnsi="Arial" w:cs="Arial"/>
          <w:b/>
          <w:color w:val="000000" w:themeColor="text1"/>
          <w:sz w:val="24"/>
          <w:szCs w:val="24"/>
        </w:rPr>
        <w:t xml:space="preserve"> r.”. </w:t>
      </w:r>
    </w:p>
    <w:p w:rsidR="00D909A4" w:rsidRPr="00294031" w:rsidRDefault="00200C19" w:rsidP="00294031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Nie otwierać przed</w:t>
      </w:r>
      <w:r w:rsidRPr="00C678D7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99181D">
        <w:rPr>
          <w:rFonts w:ascii="Arial" w:hAnsi="Arial" w:cs="Arial"/>
          <w:b/>
          <w:sz w:val="24"/>
          <w:szCs w:val="24"/>
        </w:rPr>
        <w:t>08</w:t>
      </w:r>
      <w:r w:rsidR="001C5290" w:rsidRPr="005F3553">
        <w:rPr>
          <w:rFonts w:ascii="Arial" w:hAnsi="Arial" w:cs="Arial"/>
          <w:b/>
          <w:sz w:val="24"/>
          <w:szCs w:val="24"/>
        </w:rPr>
        <w:t>.</w:t>
      </w:r>
      <w:r w:rsidR="0066491B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Pr="005F355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6491B">
        <w:rPr>
          <w:rFonts w:ascii="Arial" w:hAnsi="Arial" w:cs="Arial"/>
          <w:b/>
          <w:sz w:val="24"/>
          <w:szCs w:val="24"/>
        </w:rPr>
        <w:t>2023</w:t>
      </w:r>
      <w:r w:rsidR="009A59D1" w:rsidRPr="00662C39">
        <w:rPr>
          <w:rFonts w:ascii="Arial" w:hAnsi="Arial" w:cs="Arial"/>
          <w:b/>
          <w:sz w:val="24"/>
          <w:szCs w:val="24"/>
        </w:rPr>
        <w:t xml:space="preserve"> </w:t>
      </w:r>
      <w:r w:rsidR="0066491B">
        <w:rPr>
          <w:rFonts w:ascii="Arial" w:hAnsi="Arial" w:cs="Arial"/>
          <w:b/>
          <w:sz w:val="24"/>
          <w:szCs w:val="24"/>
        </w:rPr>
        <w:t>r. godz. 10.15</w:t>
      </w:r>
      <w:r w:rsidR="00D909A4" w:rsidRPr="00294031">
        <w:rPr>
          <w:rFonts w:ascii="Arial" w:hAnsi="Arial" w:cs="Arial"/>
          <w:b/>
          <w:sz w:val="24"/>
          <w:szCs w:val="24"/>
        </w:rPr>
        <w:t>.</w:t>
      </w:r>
    </w:p>
    <w:p w:rsidR="00D909A4" w:rsidRPr="00F90D64" w:rsidRDefault="00D909A4" w:rsidP="00F4462A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Do oferty należy dołączyć następujące dokumenty:</w:t>
      </w:r>
    </w:p>
    <w:p w:rsidR="00D909A4" w:rsidRDefault="00187BD9" w:rsidP="00723D49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>ypełniony formularz oferty – wzór stanowi załącznik nr 1 do zapytania ofertowego,</w:t>
      </w:r>
    </w:p>
    <w:p w:rsidR="005E2E27" w:rsidRPr="00F90D64" w:rsidRDefault="005E2E27" w:rsidP="00723D49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wypełnione oświadczenie </w:t>
      </w:r>
      <w:r w:rsidRPr="008020E8">
        <w:rPr>
          <w:rFonts w:ascii="Arial" w:eastAsia="Trebuchet MS" w:hAnsi="Arial" w:cs="Arial"/>
          <w:sz w:val="24"/>
        </w:rPr>
        <w:t>o braku podstaw do wykluczenia z postępowania</w:t>
      </w:r>
      <w:r>
        <w:rPr>
          <w:rFonts w:ascii="Arial" w:eastAsia="Trebuchet MS" w:hAnsi="Arial" w:cs="Arial"/>
          <w:sz w:val="24"/>
        </w:rPr>
        <w:t xml:space="preserve"> – wzór stanowi załącznik nr 2 do zapytania ofertowego,</w:t>
      </w:r>
    </w:p>
    <w:p w:rsidR="004D6E45" w:rsidRPr="00F90D64" w:rsidRDefault="00D74E36" w:rsidP="004D6E45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kopię zezwolenia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 xml:space="preserve"> na wykonywanie działalności pocztowej w zakresie przyjmowania, przemieszczania i doręczania w obrocie krajowym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 xml:space="preserve"> zagranicznym przesyłek wydane przez Prezesa Urzędu Komunikacji Elektronicznej zgodnie z art. 6 </w:t>
      </w:r>
      <w:r w:rsidR="008918A1" w:rsidRPr="00F90D64">
        <w:rPr>
          <w:rFonts w:ascii="Arial" w:hAnsi="Arial" w:cs="Arial"/>
          <w:color w:val="000000" w:themeColor="text1"/>
          <w:sz w:val="24"/>
          <w:szCs w:val="24"/>
        </w:rPr>
        <w:t xml:space="preserve">w/w 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>ustawy Prawo pocztowe lub oświadczenie o</w:t>
      </w:r>
      <w:r w:rsidR="00C678D7">
        <w:rPr>
          <w:rFonts w:ascii="Arial" w:hAnsi="Arial" w:cs="Arial"/>
          <w:color w:val="000000" w:themeColor="text1"/>
          <w:sz w:val="24"/>
          <w:szCs w:val="24"/>
        </w:rPr>
        <w:t> 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 xml:space="preserve"> ustawowym zwolnieniu z uzyskania w/w zezwolenia,</w:t>
      </w:r>
    </w:p>
    <w:p w:rsidR="004D6E45" w:rsidRPr="00F90D64" w:rsidRDefault="008918A1" w:rsidP="004D6E45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k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t>opię umowy potwierdzoną</w:t>
      </w:r>
      <w:r w:rsidR="003D7205" w:rsidRPr="00F90D64">
        <w:rPr>
          <w:rFonts w:ascii="Arial" w:hAnsi="Arial" w:cs="Arial"/>
          <w:color w:val="000000" w:themeColor="text1"/>
          <w:sz w:val="24"/>
          <w:szCs w:val="24"/>
        </w:rPr>
        <w:t xml:space="preserve"> za zgodność z oryginałem, 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t>potwierdzającą</w:t>
      </w:r>
      <w:r w:rsidR="004D6E45" w:rsidRPr="00F90D64">
        <w:rPr>
          <w:rFonts w:ascii="Arial" w:hAnsi="Arial" w:cs="Arial"/>
          <w:color w:val="000000" w:themeColor="text1"/>
          <w:sz w:val="24"/>
          <w:szCs w:val="24"/>
        </w:rPr>
        <w:t xml:space="preserve"> posiadanie placówki nadawczo-oddawczej </w:t>
      </w:r>
      <w:r w:rsidR="00153962" w:rsidRPr="00F90D64">
        <w:rPr>
          <w:rFonts w:ascii="Arial" w:hAnsi="Arial" w:cs="Arial"/>
          <w:color w:val="000000" w:themeColor="text1"/>
          <w:sz w:val="24"/>
          <w:szCs w:val="24"/>
        </w:rPr>
        <w:t>w miejscowości, w której znajd</w:t>
      </w:r>
      <w:r w:rsidR="00723D49" w:rsidRPr="00F90D64">
        <w:rPr>
          <w:rFonts w:ascii="Arial" w:hAnsi="Arial" w:cs="Arial"/>
          <w:color w:val="000000" w:themeColor="text1"/>
          <w:sz w:val="24"/>
          <w:szCs w:val="24"/>
        </w:rPr>
        <w:t>u</w:t>
      </w:r>
      <w:r w:rsidR="004D6E45" w:rsidRPr="00F90D64">
        <w:rPr>
          <w:rFonts w:ascii="Arial" w:hAnsi="Arial" w:cs="Arial"/>
          <w:color w:val="000000" w:themeColor="text1"/>
          <w:sz w:val="24"/>
          <w:szCs w:val="24"/>
        </w:rPr>
        <w:t>je się jednostka Zamawiającego, zawarta na okr</w:t>
      </w:r>
      <w:r w:rsidR="006F0D04" w:rsidRPr="00F90D64">
        <w:rPr>
          <w:rFonts w:ascii="Arial" w:hAnsi="Arial" w:cs="Arial"/>
          <w:color w:val="000000" w:themeColor="text1"/>
          <w:sz w:val="24"/>
          <w:szCs w:val="24"/>
        </w:rPr>
        <w:t xml:space="preserve">es trwania umowy z Zamawiającym lub 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t>kopię</w:t>
      </w:r>
      <w:r w:rsidR="006F0D04" w:rsidRPr="00F90D64">
        <w:rPr>
          <w:rFonts w:ascii="Arial" w:hAnsi="Arial" w:cs="Arial"/>
          <w:color w:val="000000" w:themeColor="text1"/>
          <w:sz w:val="24"/>
          <w:szCs w:val="24"/>
        </w:rPr>
        <w:t xml:space="preserve"> dokumentu potwierdzającego dysponowanie przez Wykonawcę prawem do lokalu, w którym znajduje się placówka nadawczo-oddawcza, </w:t>
      </w:r>
      <w:r w:rsidR="00B11414" w:rsidRPr="00F90D64">
        <w:rPr>
          <w:rFonts w:ascii="Arial" w:hAnsi="Arial" w:cs="Arial"/>
          <w:color w:val="000000" w:themeColor="text1"/>
          <w:sz w:val="24"/>
          <w:szCs w:val="24"/>
        </w:rPr>
        <w:br/>
      </w:r>
      <w:r w:rsidR="006F0D04" w:rsidRPr="00F90D64">
        <w:rPr>
          <w:rFonts w:ascii="Arial" w:hAnsi="Arial" w:cs="Arial"/>
          <w:color w:val="000000" w:themeColor="text1"/>
          <w:sz w:val="24"/>
          <w:szCs w:val="24"/>
        </w:rPr>
        <w:t>w przypadku gdy Wyk</w:t>
      </w:r>
      <w:r w:rsidR="00E17C47">
        <w:rPr>
          <w:rFonts w:ascii="Arial" w:hAnsi="Arial" w:cs="Arial"/>
          <w:color w:val="000000" w:themeColor="text1"/>
          <w:sz w:val="24"/>
          <w:szCs w:val="24"/>
        </w:rPr>
        <w:t>onawca jest właścicielem lokalu,</w:t>
      </w:r>
    </w:p>
    <w:p w:rsidR="00572F2C" w:rsidRPr="00F90D64" w:rsidRDefault="008918A1" w:rsidP="00572F2C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</w:t>
      </w:r>
      <w:r w:rsidR="004D6E45" w:rsidRPr="00F90D64">
        <w:rPr>
          <w:rFonts w:ascii="Arial" w:hAnsi="Arial" w:cs="Arial"/>
          <w:color w:val="000000" w:themeColor="text1"/>
          <w:sz w:val="24"/>
          <w:szCs w:val="24"/>
        </w:rPr>
        <w:t xml:space="preserve">świadczenie o posiadaniu odpowiedniej obsady osób zatrudnionych na umowę o pracę, w placówce nadawczo-oddawczej, o której mowa </w:t>
      </w:r>
      <w:r w:rsidR="00F544D7" w:rsidRPr="001C5290">
        <w:rPr>
          <w:rFonts w:ascii="Arial" w:hAnsi="Arial" w:cs="Arial"/>
          <w:sz w:val="24"/>
          <w:szCs w:val="24"/>
        </w:rPr>
        <w:t xml:space="preserve">w rozdziale III pkt. 2 </w:t>
      </w:r>
      <w:r w:rsidR="00F544D7" w:rsidRPr="00F90D64">
        <w:rPr>
          <w:rFonts w:ascii="Arial" w:hAnsi="Arial" w:cs="Arial"/>
          <w:color w:val="000000" w:themeColor="text1"/>
          <w:sz w:val="24"/>
          <w:szCs w:val="24"/>
        </w:rPr>
        <w:t>umożliwiają</w:t>
      </w:r>
      <w:r w:rsidR="004D6E45" w:rsidRPr="00F90D64">
        <w:rPr>
          <w:rFonts w:ascii="Arial" w:hAnsi="Arial" w:cs="Arial"/>
          <w:color w:val="000000" w:themeColor="text1"/>
          <w:sz w:val="24"/>
          <w:szCs w:val="24"/>
        </w:rPr>
        <w:t>cej sprawne świadczenie usług po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cztowych, według własnego wzoru,</w:t>
      </w:r>
    </w:p>
    <w:p w:rsidR="00D909A4" w:rsidRPr="00F90D64" w:rsidRDefault="00187BD9" w:rsidP="00723D49">
      <w:pPr>
        <w:pStyle w:val="Akapitzlist"/>
        <w:numPr>
          <w:ilvl w:val="1"/>
          <w:numId w:val="14"/>
        </w:numPr>
        <w:spacing w:line="360" w:lineRule="auto"/>
        <w:ind w:left="64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wzór umowy, której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 xml:space="preserve"> postan</w:t>
      </w:r>
      <w:r w:rsidR="0037346A" w:rsidRPr="00F90D64">
        <w:rPr>
          <w:rFonts w:ascii="Arial" w:hAnsi="Arial" w:cs="Arial"/>
          <w:color w:val="000000" w:themeColor="text1"/>
          <w:sz w:val="24"/>
          <w:szCs w:val="24"/>
        </w:rPr>
        <w:t xml:space="preserve">owienia nie mogą być sprzeczne </w:t>
      </w:r>
      <w:r w:rsidR="00D909A4" w:rsidRPr="00F90D64">
        <w:rPr>
          <w:rFonts w:ascii="Arial" w:hAnsi="Arial" w:cs="Arial"/>
          <w:color w:val="000000" w:themeColor="text1"/>
          <w:sz w:val="24"/>
          <w:szCs w:val="24"/>
        </w:rPr>
        <w:t>z postanowieniami n</w:t>
      </w:r>
      <w:r w:rsidR="008918A1" w:rsidRPr="00F90D64">
        <w:rPr>
          <w:rFonts w:ascii="Arial" w:hAnsi="Arial" w:cs="Arial"/>
          <w:color w:val="000000" w:themeColor="text1"/>
          <w:sz w:val="24"/>
          <w:szCs w:val="24"/>
        </w:rPr>
        <w:t>iniejszego zapytania ofertowego, oraz nie mogą zawierać istotnych zapisów nieuwzględnionych w tym zapytaniu,</w:t>
      </w:r>
    </w:p>
    <w:p w:rsidR="00553B0F" w:rsidRPr="005E2E27" w:rsidRDefault="00D909A4" w:rsidP="005E2E27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Wykonawca ponosi wszelkie koszty związane z przygotowaniem i złożeniem oferty, niezależnie od wyniku postępowania.</w:t>
      </w:r>
    </w:p>
    <w:p w:rsidR="00F07757" w:rsidRPr="00F90D64" w:rsidRDefault="007408DE" w:rsidP="0013337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</w:t>
      </w:r>
      <w:r w:rsidR="008020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.MIEJSCE I TERMIN SKŁADANIA/OTAWRCIA OFERT</w:t>
      </w:r>
      <w:r w:rsidRPr="00F90D6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F044A9" w:rsidRPr="00F90D64" w:rsidRDefault="00F044A9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Ofertę należy złożyć (osobiście lub listownie) w siedzibie</w:t>
      </w:r>
      <w:r w:rsidR="0024404E" w:rsidRPr="00F90D64">
        <w:rPr>
          <w:rFonts w:ascii="Arial" w:hAnsi="Arial" w:cs="Arial"/>
          <w:color w:val="000000" w:themeColor="text1"/>
          <w:sz w:val="24"/>
          <w:szCs w:val="24"/>
        </w:rPr>
        <w:t xml:space="preserve"> Zamawiającego: Urząd Miasta i Gminy B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>aran</w:t>
      </w:r>
      <w:r w:rsidR="0024404E" w:rsidRPr="00F90D64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F90D64">
        <w:rPr>
          <w:rFonts w:ascii="Arial" w:hAnsi="Arial" w:cs="Arial"/>
          <w:color w:val="000000" w:themeColor="text1"/>
          <w:sz w:val="24"/>
          <w:szCs w:val="24"/>
        </w:rPr>
        <w:t xml:space="preserve"> Sandomierski, ul. Gen. L. Okulickiego 1, 39-450 Baranów Sandomierski (Sekretariat pok. Nr 5)</w:t>
      </w:r>
      <w:r w:rsidR="001B7B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B0F" w:rsidRPr="001E5E0A">
        <w:rPr>
          <w:rFonts w:ascii="Arial" w:hAnsi="Arial" w:cs="Arial"/>
          <w:sz w:val="24"/>
          <w:szCs w:val="24"/>
        </w:rPr>
        <w:t>lub elekt</w:t>
      </w:r>
      <w:r w:rsidR="00415371" w:rsidRPr="001E5E0A">
        <w:rPr>
          <w:rFonts w:ascii="Arial" w:hAnsi="Arial" w:cs="Arial"/>
          <w:sz w:val="24"/>
          <w:szCs w:val="24"/>
        </w:rPr>
        <w:t>r</w:t>
      </w:r>
      <w:r w:rsidR="001B7B0F" w:rsidRPr="001E5E0A">
        <w:rPr>
          <w:rFonts w:ascii="Arial" w:hAnsi="Arial" w:cs="Arial"/>
          <w:sz w:val="24"/>
          <w:szCs w:val="24"/>
        </w:rPr>
        <w:t>onicznie wysyłając na adres: sekretariat@baranowsandomierski.pl</w:t>
      </w:r>
      <w:r w:rsidRPr="001E5E0A">
        <w:rPr>
          <w:rFonts w:ascii="Arial" w:hAnsi="Arial" w:cs="Arial"/>
          <w:sz w:val="24"/>
          <w:szCs w:val="24"/>
        </w:rPr>
        <w:t xml:space="preserve">, w </w:t>
      </w:r>
      <w:r w:rsidR="00832CD0">
        <w:rPr>
          <w:rFonts w:ascii="Arial" w:hAnsi="Arial" w:cs="Arial"/>
          <w:color w:val="000000" w:themeColor="text1"/>
          <w:sz w:val="24"/>
          <w:szCs w:val="24"/>
        </w:rPr>
        <w:t xml:space="preserve">terminie </w:t>
      </w:r>
      <w:r w:rsidR="00832CD0" w:rsidRPr="005F3553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99181D">
        <w:rPr>
          <w:rFonts w:ascii="Arial" w:hAnsi="Arial" w:cs="Arial"/>
          <w:sz w:val="24"/>
          <w:szCs w:val="24"/>
        </w:rPr>
        <w:t>08</w:t>
      </w:r>
      <w:r w:rsidR="001C5290" w:rsidRPr="005F3553">
        <w:rPr>
          <w:rFonts w:ascii="Arial" w:hAnsi="Arial" w:cs="Arial"/>
          <w:sz w:val="24"/>
          <w:szCs w:val="24"/>
        </w:rPr>
        <w:t>.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12</w:t>
      </w:r>
      <w:r w:rsidR="00832CD0" w:rsidRPr="005F3553">
        <w:rPr>
          <w:rFonts w:ascii="Arial" w:hAnsi="Arial" w:cs="Arial"/>
          <w:color w:val="000000" w:themeColor="text1"/>
          <w:sz w:val="24"/>
          <w:szCs w:val="24"/>
        </w:rPr>
        <w:t>.</w:t>
      </w:r>
      <w:r w:rsidR="0066491B">
        <w:rPr>
          <w:rFonts w:ascii="Arial" w:hAnsi="Arial" w:cs="Arial"/>
          <w:sz w:val="24"/>
          <w:szCs w:val="24"/>
        </w:rPr>
        <w:t>2023</w:t>
      </w:r>
      <w:r w:rsidR="00C56FD1" w:rsidRPr="00662C39">
        <w:rPr>
          <w:rFonts w:ascii="Arial" w:hAnsi="Arial" w:cs="Arial"/>
          <w:sz w:val="24"/>
          <w:szCs w:val="24"/>
        </w:rPr>
        <w:t xml:space="preserve"> </w:t>
      </w:r>
      <w:r w:rsidRPr="00662C39">
        <w:rPr>
          <w:rFonts w:ascii="Arial" w:hAnsi="Arial" w:cs="Arial"/>
          <w:sz w:val="24"/>
          <w:szCs w:val="24"/>
        </w:rPr>
        <w:t xml:space="preserve">r. </w:t>
      </w:r>
      <w:r w:rsidRPr="00124265">
        <w:rPr>
          <w:rFonts w:ascii="Arial" w:hAnsi="Arial" w:cs="Arial"/>
          <w:sz w:val="24"/>
          <w:szCs w:val="24"/>
        </w:rPr>
        <w:t>do godz. 10.00</w:t>
      </w:r>
      <w:r w:rsidR="0024404E" w:rsidRPr="00124265">
        <w:rPr>
          <w:rFonts w:ascii="Arial" w:hAnsi="Arial" w:cs="Arial"/>
          <w:sz w:val="24"/>
          <w:szCs w:val="24"/>
        </w:rPr>
        <w:t>.</w:t>
      </w:r>
    </w:p>
    <w:p w:rsidR="00F044A9" w:rsidRPr="00124265" w:rsidRDefault="00200C19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Otwarcie ofert nastąpi  w dniu </w:t>
      </w:r>
      <w:r w:rsidR="0099181D">
        <w:rPr>
          <w:rFonts w:ascii="Arial" w:hAnsi="Arial" w:cs="Arial"/>
          <w:sz w:val="24"/>
          <w:szCs w:val="24"/>
        </w:rPr>
        <w:t>08</w:t>
      </w:r>
      <w:r w:rsidR="001C5290" w:rsidRPr="005F3553">
        <w:rPr>
          <w:rFonts w:ascii="Arial" w:hAnsi="Arial" w:cs="Arial"/>
          <w:sz w:val="24"/>
          <w:szCs w:val="24"/>
        </w:rPr>
        <w:t>.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5F3553">
        <w:rPr>
          <w:rFonts w:ascii="Arial" w:hAnsi="Arial" w:cs="Arial"/>
          <w:color w:val="000000" w:themeColor="text1"/>
          <w:sz w:val="24"/>
          <w:szCs w:val="24"/>
        </w:rPr>
        <w:t>.</w:t>
      </w:r>
      <w:r w:rsidR="0066491B">
        <w:rPr>
          <w:rFonts w:ascii="Arial" w:hAnsi="Arial" w:cs="Arial"/>
          <w:sz w:val="24"/>
          <w:szCs w:val="24"/>
        </w:rPr>
        <w:t>2023</w:t>
      </w:r>
      <w:r w:rsidR="00F044A9" w:rsidRPr="00200C19">
        <w:rPr>
          <w:rFonts w:ascii="Arial" w:hAnsi="Arial" w:cs="Arial"/>
          <w:sz w:val="24"/>
          <w:szCs w:val="24"/>
        </w:rPr>
        <w:t xml:space="preserve"> r</w:t>
      </w:r>
      <w:r w:rsidR="00F044A9" w:rsidRPr="00662C39">
        <w:rPr>
          <w:rFonts w:ascii="Arial" w:hAnsi="Arial" w:cs="Arial"/>
          <w:sz w:val="24"/>
          <w:szCs w:val="24"/>
        </w:rPr>
        <w:t xml:space="preserve">. </w:t>
      </w:r>
      <w:r w:rsidR="00553B0F">
        <w:rPr>
          <w:rFonts w:ascii="Arial" w:hAnsi="Arial" w:cs="Arial"/>
          <w:sz w:val="24"/>
          <w:szCs w:val="24"/>
        </w:rPr>
        <w:t>o godz. 10:</w:t>
      </w:r>
      <w:r w:rsidR="00F044A9" w:rsidRPr="00124265">
        <w:rPr>
          <w:rFonts w:ascii="Arial" w:hAnsi="Arial" w:cs="Arial"/>
          <w:sz w:val="24"/>
          <w:szCs w:val="24"/>
        </w:rPr>
        <w:t>15</w:t>
      </w:r>
      <w:r w:rsidR="0024404E" w:rsidRPr="00124265">
        <w:rPr>
          <w:rFonts w:ascii="Arial" w:hAnsi="Arial" w:cs="Arial"/>
          <w:sz w:val="24"/>
          <w:szCs w:val="24"/>
        </w:rPr>
        <w:t>.</w:t>
      </w:r>
    </w:p>
    <w:p w:rsidR="00F044A9" w:rsidRPr="00F90D64" w:rsidRDefault="00F044A9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Oferenci zostaną pisemnie zawiadomieni o wy</w:t>
      </w:r>
      <w:r w:rsidR="0024404E" w:rsidRPr="00F90D64">
        <w:rPr>
          <w:rFonts w:ascii="Arial" w:hAnsi="Arial" w:cs="Arial"/>
          <w:color w:val="000000" w:themeColor="text1"/>
          <w:sz w:val="24"/>
          <w:szCs w:val="24"/>
        </w:rPr>
        <w:t>borze najkorzystniejszej oferty.</w:t>
      </w:r>
    </w:p>
    <w:p w:rsidR="0024404E" w:rsidRPr="00F90D64" w:rsidRDefault="0024404E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Oferty złożone po terminie nie będą rozpatrywane.</w:t>
      </w:r>
    </w:p>
    <w:p w:rsidR="0024404E" w:rsidRPr="00F90D64" w:rsidRDefault="0024404E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Oferent może przed upływem terminu składania ofert zmienić lub wycofać swoją ofertę.</w:t>
      </w:r>
    </w:p>
    <w:p w:rsidR="0024404E" w:rsidRPr="00F90D64" w:rsidRDefault="0024404E" w:rsidP="00F4462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 toku badania i oceny ofert Zamawiający może żądać od Oferentów wyjaśnień dotyczących złożonych ofert.</w:t>
      </w:r>
    </w:p>
    <w:p w:rsidR="00BB0DDA" w:rsidRPr="005E2E27" w:rsidRDefault="0024404E" w:rsidP="005E2E27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Wykonawca jest związany ofertą przez 30 dni od dnia upływu terminu do składania ofert.</w:t>
      </w:r>
    </w:p>
    <w:p w:rsidR="007408DE" w:rsidRPr="00F90D64" w:rsidRDefault="00212F91" w:rsidP="0013337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VI</w:t>
      </w:r>
      <w:r w:rsidR="008020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="007408DE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KRYTERIUM OCENY OFERT:</w:t>
      </w:r>
    </w:p>
    <w:p w:rsidR="00BB0DDA" w:rsidRPr="00F90D64" w:rsidRDefault="007408DE" w:rsidP="008020E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Cena - 100%</w:t>
      </w:r>
    </w:p>
    <w:p w:rsidR="00F044A9" w:rsidRPr="00F90D64" w:rsidRDefault="008020E8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IX</w:t>
      </w:r>
      <w:r w:rsidR="00F044A9"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.OSOBA UPRAWNIONA DO KONTAKTU Z WYKONAWCAMI:</w:t>
      </w:r>
    </w:p>
    <w:p w:rsidR="00F044A9" w:rsidRPr="00F90D64" w:rsidRDefault="00B47DB5" w:rsidP="009872D7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Kamila </w:t>
      </w:r>
      <w:r w:rsidR="0066491B">
        <w:rPr>
          <w:rFonts w:ascii="Arial" w:hAnsi="Arial" w:cs="Arial"/>
          <w:color w:val="000000" w:themeColor="text1"/>
          <w:sz w:val="24"/>
          <w:szCs w:val="24"/>
        </w:rPr>
        <w:t>Sabo</w:t>
      </w:r>
      <w:r w:rsidR="00E464EA" w:rsidRPr="00F90D64">
        <w:rPr>
          <w:rFonts w:ascii="Arial" w:hAnsi="Arial" w:cs="Arial"/>
          <w:color w:val="000000" w:themeColor="text1"/>
          <w:sz w:val="24"/>
          <w:szCs w:val="24"/>
        </w:rPr>
        <w:t>, tel. (15)</w:t>
      </w:r>
      <w:r w:rsidR="00E13707" w:rsidRPr="00F90D64">
        <w:rPr>
          <w:rFonts w:ascii="Arial" w:hAnsi="Arial" w:cs="Arial"/>
          <w:color w:val="000000" w:themeColor="text1"/>
          <w:sz w:val="24"/>
          <w:szCs w:val="24"/>
        </w:rPr>
        <w:t xml:space="preserve"> 811 85 </w:t>
      </w:r>
      <w:r w:rsidR="00173E24">
        <w:rPr>
          <w:rFonts w:ascii="Arial" w:hAnsi="Arial" w:cs="Arial"/>
          <w:color w:val="000000" w:themeColor="text1"/>
          <w:sz w:val="24"/>
          <w:szCs w:val="24"/>
        </w:rPr>
        <w:t>82</w:t>
      </w:r>
      <w:r w:rsidR="00EE2121" w:rsidRPr="00F90D64">
        <w:rPr>
          <w:rFonts w:ascii="Arial" w:hAnsi="Arial" w:cs="Arial"/>
          <w:color w:val="000000" w:themeColor="text1"/>
          <w:sz w:val="24"/>
          <w:szCs w:val="24"/>
        </w:rPr>
        <w:t xml:space="preserve"> wew. 101</w:t>
      </w:r>
    </w:p>
    <w:p w:rsidR="00133374" w:rsidRPr="00F90D64" w:rsidRDefault="00133374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44A9" w:rsidRPr="00F90D64" w:rsidRDefault="00F044A9" w:rsidP="009872D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X. POSTANOWIENIA OGÓLNE:</w:t>
      </w:r>
    </w:p>
    <w:p w:rsidR="00F044A9" w:rsidRPr="00F90D64" w:rsidRDefault="00F044A9" w:rsidP="009872D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D64">
        <w:rPr>
          <w:rFonts w:ascii="Arial" w:hAnsi="Arial" w:cs="Arial"/>
          <w:color w:val="000000" w:themeColor="text1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BB0DDA" w:rsidRPr="00F90D64" w:rsidRDefault="00BB0DDA" w:rsidP="00BB0DD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87BD9" w:rsidRPr="00F90D64" w:rsidRDefault="00E03F8C" w:rsidP="00187BD9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X</w:t>
      </w:r>
      <w:r w:rsidR="008020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Pr="00F90D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ZAŁĄCZNIKI:</w:t>
      </w:r>
    </w:p>
    <w:p w:rsidR="00173E24" w:rsidRDefault="008020E8" w:rsidP="008020E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Załącznik nr 1 – wzór formularza ofertowego</w:t>
      </w:r>
    </w:p>
    <w:p w:rsidR="00173E24" w:rsidRPr="00176A11" w:rsidRDefault="008020E8" w:rsidP="00176A11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Załącznik nr 2 – wzór </w:t>
      </w:r>
      <w:r w:rsidRPr="008020E8">
        <w:rPr>
          <w:rFonts w:ascii="Arial" w:eastAsia="Trebuchet MS" w:hAnsi="Arial" w:cs="Arial"/>
          <w:sz w:val="24"/>
        </w:rPr>
        <w:t>oświadczenia o braku podstaw do wykluczenia z postępowania</w:t>
      </w:r>
    </w:p>
    <w:p w:rsidR="00173E24" w:rsidRPr="00F90D64" w:rsidRDefault="00173E24" w:rsidP="00173E24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0D6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D14D43">
        <w:rPr>
          <w:rFonts w:ascii="Arial" w:hAnsi="Arial" w:cs="Arial"/>
          <w:b/>
          <w:sz w:val="20"/>
          <w:szCs w:val="20"/>
        </w:rPr>
        <w:t xml:space="preserve">dnia </w:t>
      </w:r>
      <w:r w:rsidR="004616AE">
        <w:rPr>
          <w:rFonts w:ascii="Arial" w:hAnsi="Arial" w:cs="Arial"/>
          <w:b/>
          <w:sz w:val="20"/>
          <w:szCs w:val="20"/>
        </w:rPr>
        <w:t>30</w:t>
      </w:r>
      <w:r w:rsidRPr="005F3553">
        <w:rPr>
          <w:rFonts w:ascii="Arial" w:hAnsi="Arial" w:cs="Arial"/>
          <w:b/>
          <w:sz w:val="20"/>
          <w:szCs w:val="20"/>
        </w:rPr>
        <w:t>.</w:t>
      </w:r>
      <w:r w:rsidR="00553B0F" w:rsidRPr="005F3553">
        <w:rPr>
          <w:rFonts w:ascii="Arial" w:hAnsi="Arial" w:cs="Arial"/>
          <w:b/>
          <w:sz w:val="20"/>
          <w:szCs w:val="20"/>
        </w:rPr>
        <w:t>11</w:t>
      </w:r>
      <w:r w:rsidRPr="005F3553">
        <w:rPr>
          <w:rFonts w:ascii="Arial" w:hAnsi="Arial" w:cs="Arial"/>
          <w:b/>
          <w:sz w:val="20"/>
          <w:szCs w:val="20"/>
        </w:rPr>
        <w:t>.</w:t>
      </w:r>
      <w:r w:rsidR="0066491B">
        <w:rPr>
          <w:rFonts w:ascii="Arial" w:hAnsi="Arial" w:cs="Arial"/>
          <w:b/>
          <w:sz w:val="20"/>
          <w:szCs w:val="20"/>
        </w:rPr>
        <w:t>2023</w:t>
      </w:r>
      <w:r w:rsidRPr="00D14D43">
        <w:rPr>
          <w:rFonts w:ascii="Arial" w:hAnsi="Arial" w:cs="Arial"/>
          <w:b/>
          <w:sz w:val="20"/>
          <w:szCs w:val="20"/>
        </w:rPr>
        <w:t xml:space="preserve"> r.</w:t>
      </w:r>
    </w:p>
    <w:p w:rsidR="00173E24" w:rsidRPr="00F90D64" w:rsidRDefault="00173E24" w:rsidP="00173E24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73E24" w:rsidRPr="00F90D64" w:rsidRDefault="00173E24" w:rsidP="00173E24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</w:rPr>
        <w:t>...................................................</w:t>
      </w:r>
      <w:r w:rsidRPr="00F90D64">
        <w:rPr>
          <w:rFonts w:ascii="Arial" w:hAnsi="Arial" w:cs="Arial"/>
          <w:color w:val="000000" w:themeColor="text1"/>
        </w:rPr>
        <w:br/>
        <w:t xml:space="preserve">       </w:t>
      </w:r>
      <w:r w:rsidRPr="00F90D64">
        <w:rPr>
          <w:rFonts w:ascii="Arial" w:hAnsi="Arial" w:cs="Arial"/>
          <w:color w:val="000000" w:themeColor="text1"/>
          <w:sz w:val="18"/>
        </w:rPr>
        <w:t>(nazwa i siedziba oferenta)</w:t>
      </w:r>
    </w:p>
    <w:p w:rsidR="00173E24" w:rsidRPr="00106414" w:rsidRDefault="00173E24" w:rsidP="00173E24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  <w:sz w:val="18"/>
        </w:rPr>
        <w:t xml:space="preserve">Nr tel/fax </w:t>
      </w:r>
      <w:r w:rsidRPr="00F90D64">
        <w:rPr>
          <w:rFonts w:ascii="Arial" w:hAnsi="Arial" w:cs="Arial"/>
          <w:color w:val="000000" w:themeColor="text1"/>
        </w:rPr>
        <w:t>……………………………</w:t>
      </w:r>
    </w:p>
    <w:p w:rsidR="00173E24" w:rsidRPr="00F90D64" w:rsidRDefault="00173E24" w:rsidP="00173E24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OFERTA</w:t>
      </w:r>
      <w:r>
        <w:rPr>
          <w:rFonts w:ascii="Arial" w:hAnsi="Arial" w:cs="Arial"/>
          <w:color w:val="000000" w:themeColor="text1"/>
        </w:rPr>
        <w:t xml:space="preserve"> </w:t>
      </w:r>
    </w:p>
    <w:p w:rsidR="00173E24" w:rsidRPr="00F90D64" w:rsidRDefault="00173E24" w:rsidP="00173E24">
      <w:pPr>
        <w:rPr>
          <w:rFonts w:ascii="Arial" w:hAnsi="Arial" w:cs="Arial"/>
          <w:color w:val="000000" w:themeColor="text1"/>
        </w:rPr>
      </w:pPr>
    </w:p>
    <w:p w:rsidR="00173E24" w:rsidRPr="00BE54DC" w:rsidRDefault="00173E24" w:rsidP="00173E24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 xml:space="preserve">1. W nawiązaniu do zapytania ofertowego dotyczącego </w:t>
      </w:r>
      <w:r w:rsidRPr="00BE54DC">
        <w:rPr>
          <w:rFonts w:ascii="Arial" w:hAnsi="Arial" w:cs="Arial"/>
          <w:b/>
          <w:color w:val="000000" w:themeColor="text1"/>
        </w:rPr>
        <w:t>„Świadczenia usług pocztowych dla Urzędu Miasta i Gminy Baranów Sandomierski</w:t>
      </w:r>
      <w:r w:rsidR="0066491B">
        <w:rPr>
          <w:rFonts w:ascii="Arial" w:hAnsi="Arial" w:cs="Arial"/>
          <w:b/>
          <w:color w:val="000000" w:themeColor="text1"/>
        </w:rPr>
        <w:t xml:space="preserve"> w 2024</w:t>
      </w:r>
      <w:r w:rsidRPr="00BE54DC">
        <w:rPr>
          <w:rFonts w:ascii="Arial" w:hAnsi="Arial" w:cs="Arial"/>
          <w:b/>
          <w:color w:val="000000" w:themeColor="text1"/>
        </w:rPr>
        <w:t xml:space="preserve"> r.” </w:t>
      </w:r>
    </w:p>
    <w:p w:rsidR="00173E24" w:rsidRPr="00F90D64" w:rsidRDefault="00173E24" w:rsidP="00173E24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b/>
          <w:color w:val="000000" w:themeColor="text1"/>
        </w:rPr>
        <w:t>cena naszej oferty wynosi:</w:t>
      </w:r>
    </w:p>
    <w:tbl>
      <w:tblPr>
        <w:tblW w:w="10849" w:type="dxa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593"/>
        <w:gridCol w:w="9"/>
        <w:gridCol w:w="7"/>
        <w:gridCol w:w="14"/>
        <w:gridCol w:w="2159"/>
        <w:gridCol w:w="775"/>
        <w:gridCol w:w="1275"/>
        <w:gridCol w:w="1275"/>
        <w:gridCol w:w="1417"/>
        <w:gridCol w:w="1842"/>
      </w:tblGrid>
      <w:tr w:rsidR="00173E24" w:rsidRPr="00F90D64" w:rsidTr="006E72F7">
        <w:trPr>
          <w:trHeight w:val="31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Należny podatek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Łączna kwota</w:t>
            </w:r>
          </w:p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173E24" w:rsidRPr="00F90D64" w:rsidTr="006E72F7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4x7</w:t>
            </w:r>
          </w:p>
        </w:tc>
      </w:tr>
      <w:tr w:rsidR="00173E24" w:rsidRPr="00F90D64" w:rsidTr="006E72F7">
        <w:trPr>
          <w:trHeight w:val="651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- żaden z wymiarów nie może przekroczyć: wys. 20 mm, dł. 230 mm, szer. 160 mm</w:t>
            </w:r>
          </w:p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M: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żaden z wymiarów nie może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przekroczyć: wys. 20 mm, dł. 325 mm, szer. 230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10395C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Format L: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minimum- 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wymiary strony adresowej nie mogą być mniejsze niż 90x140 mm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maksimum</w:t>
            </w:r>
            <w:r w:rsidRPr="001039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dł., szer., i wys., 900 mm, przy czym największy z tych wymiarów (długość) nie może przekroczyć600 mm. </w:t>
            </w:r>
          </w:p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Wszystkie wymiary przyjmuje się z tolerancja +/- 2 mm</w:t>
            </w:r>
          </w:p>
        </w:tc>
      </w:tr>
      <w:tr w:rsidR="00173E24" w:rsidRPr="00F90D64" w:rsidTr="006E72F7">
        <w:trPr>
          <w:trHeight w:val="275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E24" w:rsidRPr="00B85E57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1.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KRAJOWA</w:t>
            </w:r>
          </w:p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7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Przesyłka nierejestrowana ekonomiczna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4616A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5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4616A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FB1FD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59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76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08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54"/>
        </w:trPr>
        <w:tc>
          <w:tcPr>
            <w:tcW w:w="4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72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3489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352DAF" w:rsidP="0072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9 </w:t>
            </w:r>
            <w:r w:rsidR="00723D1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62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</w:t>
            </w:r>
            <w:r w:rsidR="00FB1FD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66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</w:t>
            </w:r>
            <w:r w:rsidR="00352DA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7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574653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1FD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56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 do 1000 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3954D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68"/>
        </w:trPr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FB1FD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1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kurierska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074FC">
        <w:trPr>
          <w:trHeight w:val="9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35619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074FC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074FC">
        <w:trPr>
          <w:trHeight w:val="4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E24" w:rsidRPr="00586A93" w:rsidRDefault="00173E24" w:rsidP="006E72F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356194" w:rsidRDefault="003954D4" w:rsidP="006E72F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5F3553">
        <w:trPr>
          <w:trHeight w:val="60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E24" w:rsidRPr="00586A93" w:rsidRDefault="00173E24" w:rsidP="006E72F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5F3553">
        <w:trPr>
          <w:trHeight w:val="43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3E24" w:rsidRPr="00586A93" w:rsidRDefault="00173E24" w:rsidP="006E72F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 do 2000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108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  <w:r w:rsidRPr="00B85E5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PRZESYŁKA ZAGRANICZNA (KRAJE EUROPEJSKIE)</w:t>
            </w:r>
          </w:p>
          <w:p w:rsidR="00173E2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>Wymiary przesyłek listowych wynoszą: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br/>
              <w:t xml:space="preserve">maksimum: </w:t>
            </w:r>
            <w:r w:rsidRPr="0045427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suma długości, </w:t>
            </w:r>
            <w:r w:rsidRPr="00555C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szerokości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 wysokości- 900 mm, przy czym największy z tych wymiarów (długość) nie może przekroczyć 600 mm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555C3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minimum: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wymiary strony adresowej nie mogą być mniejsze niż 90x140 mm</w:t>
            </w:r>
          </w:p>
          <w:p w:rsidR="00173E24" w:rsidRPr="00E9401D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86A9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E2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ponad 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50g do 100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100g do 350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500</w:t>
            </w: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723D1E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FB1FD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73E24" w:rsidRPr="00F90D64" w:rsidTr="006E72F7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E24" w:rsidRPr="00F90D64" w:rsidRDefault="00173E24" w:rsidP="006E7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8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3E24" w:rsidRPr="002054DC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E24" w:rsidRPr="00F90D64" w:rsidRDefault="00173E24" w:rsidP="006E72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73E24" w:rsidRPr="006D1E12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7187" wp14:editId="590B0EC6">
                <wp:simplePos x="0" y="0"/>
                <wp:positionH relativeFrom="column">
                  <wp:posOffset>-506326</wp:posOffset>
                </wp:positionH>
                <wp:positionV relativeFrom="paragraph">
                  <wp:posOffset>-20205</wp:posOffset>
                </wp:positionV>
                <wp:extent cx="4034444" cy="16626"/>
                <wp:effectExtent l="0" t="0" r="23495" b="215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444" cy="1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B551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5pt,-1.6pt" to="277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iR2wEAAAUEAAAOAAAAZHJzL2Uyb0RvYy54bWysU82O0zAQviPxDpbv1ElZVShquoddLRcE&#10;FT8P4HXGjbX+k22ahBsH3gzei7HTpitAWgltDpOMPd83M99Mttej0eQIISpnW1qvKkrACtcpe2jp&#10;l893r95QEhO3HdfOQksniPR69/LFdvANrF3vdAeBIImNzeBb2qfkG8ai6MHwuHIeLF5KFwxP6IYD&#10;6wIfkN1otq6qDRtc6HxwAmLE09v5ku4Kv5Qg0gcpIySiW4q1pWJDsffZst2WN4fAfa/EqQz+H1UY&#10;riwmXahueeLka1B/URklgotOppVwhjkplYDSA3ZTV39086nnHkovKE70i0zx+WjF++M+ENXh7Cix&#10;3OCIfn3/+UN8s+qBoK4xTaTOKg0+Nhh8Y/fh5EW/D7nlUQaT39gMGYuy06IsjIkIPLyqXl/hQ4nA&#10;u3qzWW8yJ7uAfYjpLTiDOSMOSSubG+cNP76LaQ49h+RjbbONTqvuTmldnLwycKMDOXIcdhpL2Zji&#10;URR6GclyM3P55StNGmbWjyBRDCx4XbKXNbxwciHApjOvthidYRIrWIDV08BTfIZCWdEFXD8NXhAl&#10;s7NpARtlXfgXwUUKOcefFZj7zhLcu24qgy3S4K6V4Zz+i7zMj/0Cv/y9u98AAAD//wMAUEsDBBQA&#10;BgAIAAAAIQDWORT73gAAAAgBAAAPAAAAZHJzL2Rvd25yZXYueG1sTI9NT8MwDIbvSPyHyEjctnRD&#10;aUdpOgES0lBPDA5wyxqvrWicqsnW8u8xJ3bzx6PXj4vt7HpxxjF0njSslgkIpNrbjhoNH+8viw2I&#10;EA1Z03tCDT8YYFteXxUmt36iNzzvYyM4hEJuNLQxDrmUoW7RmbD0AxLvjn50JnI7NtKOZuJw18t1&#10;kqTSmY74QmsGfG6x/t6fnIaqeppWMe5C9jqpz2oYvo67jdL69mZ+fAARcY7/MPzpszqU7HTwJ7JB&#10;9BoW2X3GKBd3axAMKKVSEAcepCDLQl4+UP4CAAD//wMAUEsBAi0AFAAGAAgAAAAhALaDOJL+AAAA&#10;4QEAABMAAAAAAAAAAAAAAAAAAAAAAFtDb250ZW50X1R5cGVzXS54bWxQSwECLQAUAAYACAAAACEA&#10;OP0h/9YAAACUAQAACwAAAAAAAAAAAAAAAAAvAQAAX3JlbHMvLnJlbHNQSwECLQAUAAYACAAAACEA&#10;mPSIkdsBAAAFBAAADgAAAAAAAAAAAAAAAAAuAgAAZHJzL2Uyb0RvYy54bWxQSwECLQAUAAYACAAA&#10;ACEA1jkU+94AAAAI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netto:</w:t>
      </w:r>
    </w:p>
    <w:p w:rsidR="00173E24" w:rsidRPr="00205B21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(słownie:..............................................................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..)</w:t>
      </w:r>
    </w:p>
    <w:p w:rsidR="00173E24" w:rsidRPr="006D1E12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Podatek VAT:</w:t>
      </w:r>
    </w:p>
    <w:p w:rsidR="00173E24" w:rsidRPr="006D1E12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..PLN (słownie:................................................................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...................................)</w:t>
      </w:r>
    </w:p>
    <w:p w:rsidR="00173E24" w:rsidRPr="006D1E12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Cs/>
          <w:color w:val="000000" w:themeColor="text1"/>
          <w:sz w:val="16"/>
          <w:szCs w:val="16"/>
        </w:rPr>
        <w:t>Cena brutto: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>….</w:t>
      </w:r>
    </w:p>
    <w:p w:rsidR="00173E24" w:rsidRPr="006D1E12" w:rsidRDefault="00173E24" w:rsidP="00173E2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.…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PLN (słownie: .......................................................................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..</w:t>
      </w:r>
      <w:r w:rsidRPr="006D1E12">
        <w:rPr>
          <w:rFonts w:ascii="Arial" w:hAnsi="Arial" w:cs="Arial"/>
          <w:i/>
          <w:iCs/>
          <w:color w:val="000000" w:themeColor="text1"/>
          <w:sz w:val="16"/>
          <w:szCs w:val="16"/>
        </w:rPr>
        <w:t>..........................)</w:t>
      </w:r>
    </w:p>
    <w:p w:rsidR="00173E24" w:rsidRPr="006D1E12" w:rsidRDefault="00173E24" w:rsidP="00173E24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cena ofertowa zawiera wszystkie koszty obejmujące wykonanie przedmiotu zamówienia określonego w zapytaniu ofertowym.</w:t>
      </w:r>
    </w:p>
    <w:p w:rsidR="00173E24" w:rsidRPr="006D1E12" w:rsidRDefault="00173E24" w:rsidP="00173E24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 przedmiot zamówienia wykonamy w terminach określonych w zapytaniu ofertowym.</w:t>
      </w:r>
    </w:p>
    <w:p w:rsidR="00173E24" w:rsidRPr="006D1E12" w:rsidRDefault="00173E24" w:rsidP="00173E24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Oświadczamy, że:</w:t>
      </w:r>
    </w:p>
    <w:p w:rsidR="00173E24" w:rsidRPr="006D1E12" w:rsidRDefault="00173E24" w:rsidP="00173E24">
      <w:pPr>
        <w:pStyle w:val="Akapitzlist"/>
        <w:numPr>
          <w:ilvl w:val="3"/>
          <w:numId w:val="23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zamówienie wykonamy samodzielnie,</w:t>
      </w:r>
    </w:p>
    <w:p w:rsidR="00173E24" w:rsidRPr="006D1E12" w:rsidRDefault="00173E24" w:rsidP="00173E24">
      <w:pPr>
        <w:pStyle w:val="Akapitzlist"/>
        <w:numPr>
          <w:ilvl w:val="3"/>
          <w:numId w:val="23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otrzymaliśmy konieczne informacje do przygotowania oferty.</w:t>
      </w:r>
    </w:p>
    <w:p w:rsidR="00173E24" w:rsidRPr="006D1E12" w:rsidRDefault="00173E24" w:rsidP="00173E24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W przypadku wybrania naszej oferty zobowiązujemy się do podpisania umowy na warunkach zawartych w zapytaniu ofertowym, w miejscu i terminie wskazanym przez Zamawiającego.</w:t>
      </w:r>
    </w:p>
    <w:p w:rsidR="00173E24" w:rsidRPr="006D1E12" w:rsidRDefault="00173E24" w:rsidP="00173E24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D1E12">
        <w:rPr>
          <w:rFonts w:ascii="Arial" w:hAnsi="Arial" w:cs="Arial"/>
          <w:color w:val="000000"/>
          <w:sz w:val="16"/>
          <w:szCs w:val="16"/>
        </w:rPr>
        <w:t>Oświadczamy, że wypełniliśmy obowiązki informacyjne przewidziane w art. 13 lub art. 14 RODO</w:t>
      </w:r>
      <w:r w:rsidRPr="006D1E1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6D1E12">
        <w:rPr>
          <w:rFonts w:ascii="Arial" w:hAnsi="Arial" w:cs="Arial"/>
          <w:sz w:val="16"/>
          <w:szCs w:val="16"/>
        </w:rPr>
        <w:t>od których dane osobowe bezpośrednio lub pośrednio pozyskaliśmy</w:t>
      </w:r>
      <w:r w:rsidRPr="006D1E12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D1E12">
        <w:rPr>
          <w:rFonts w:ascii="Arial" w:hAnsi="Arial" w:cs="Arial"/>
          <w:sz w:val="16"/>
          <w:szCs w:val="16"/>
        </w:rPr>
        <w:t>.*</w:t>
      </w:r>
    </w:p>
    <w:p w:rsidR="00173E24" w:rsidRPr="006D1E12" w:rsidRDefault="00173E24" w:rsidP="00173E2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73E24" w:rsidRPr="00FF0B5F" w:rsidRDefault="00173E24" w:rsidP="00173E24">
      <w:pPr>
        <w:pStyle w:val="Akapitzlist"/>
        <w:spacing w:line="276" w:lineRule="auto"/>
        <w:ind w:left="357"/>
        <w:jc w:val="both"/>
        <w:rPr>
          <w:rFonts w:ascii="Arial" w:hAnsi="Arial" w:cs="Arial"/>
          <w:color w:val="000000" w:themeColor="text1"/>
        </w:rPr>
      </w:pPr>
    </w:p>
    <w:p w:rsidR="00173E24" w:rsidRPr="006D1E12" w:rsidRDefault="00173E24" w:rsidP="00173E2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………………..</w:t>
      </w:r>
      <w:r w:rsidRPr="006D1E12">
        <w:rPr>
          <w:rFonts w:ascii="Arial" w:hAnsi="Arial" w:cs="Arial"/>
          <w:color w:val="000000" w:themeColor="text1"/>
          <w:sz w:val="16"/>
          <w:szCs w:val="16"/>
        </w:rPr>
        <w:t xml:space="preserve">…………….………….............................................  </w:t>
      </w:r>
    </w:p>
    <w:p w:rsidR="00173E24" w:rsidRPr="006D1E12" w:rsidRDefault="00173E24" w:rsidP="00173E24">
      <w:pPr>
        <w:jc w:val="right"/>
        <w:rPr>
          <w:rFonts w:ascii="Arial" w:hAnsi="Arial" w:cs="Arial"/>
          <w:sz w:val="16"/>
          <w:szCs w:val="16"/>
        </w:rPr>
      </w:pPr>
      <w:r w:rsidRPr="006D1E12">
        <w:rPr>
          <w:rFonts w:ascii="Arial" w:hAnsi="Arial" w:cs="Arial"/>
          <w:color w:val="000000" w:themeColor="text1"/>
          <w:sz w:val="16"/>
          <w:szCs w:val="16"/>
        </w:rPr>
        <w:t>(Pie</w:t>
      </w:r>
      <w:r w:rsidRPr="006D1E12">
        <w:rPr>
          <w:rFonts w:ascii="Arial" w:hAnsi="Arial" w:cs="Arial"/>
          <w:sz w:val="16"/>
          <w:szCs w:val="16"/>
        </w:rPr>
        <w:t>częć i podpis</w:t>
      </w:r>
      <w:r w:rsidRPr="006D1E12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6D1E12">
        <w:rPr>
          <w:rFonts w:ascii="Arial" w:hAnsi="Arial" w:cs="Arial"/>
          <w:sz w:val="16"/>
          <w:szCs w:val="16"/>
        </w:rPr>
        <w:t>)</w:t>
      </w:r>
    </w:p>
    <w:p w:rsidR="00173E24" w:rsidRDefault="00173E24" w:rsidP="00173E24">
      <w:pPr>
        <w:rPr>
          <w:rFonts w:ascii="Arial" w:hAnsi="Arial" w:cs="Arial"/>
          <w:sz w:val="16"/>
          <w:szCs w:val="16"/>
        </w:rPr>
      </w:pPr>
    </w:p>
    <w:p w:rsidR="00173E24" w:rsidRPr="006D1E12" w:rsidRDefault="00173E24" w:rsidP="00173E24">
      <w:pPr>
        <w:jc w:val="right"/>
        <w:rPr>
          <w:rFonts w:ascii="Arial" w:hAnsi="Arial" w:cs="Arial"/>
          <w:sz w:val="14"/>
          <w:szCs w:val="14"/>
        </w:rPr>
      </w:pPr>
    </w:p>
    <w:p w:rsidR="00173E24" w:rsidRPr="006D1E12" w:rsidRDefault="00173E24" w:rsidP="00173E24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6E45" w:rsidRPr="00176A11" w:rsidRDefault="00173E24" w:rsidP="00176A11">
      <w:pPr>
        <w:rPr>
          <w:rFonts w:ascii="Arial" w:hAnsi="Arial" w:cs="Arial"/>
          <w:sz w:val="14"/>
          <w:szCs w:val="14"/>
        </w:rPr>
      </w:pPr>
      <w:r w:rsidRPr="006D1E12">
        <w:rPr>
          <w:rFonts w:ascii="Arial" w:hAnsi="Arial" w:cs="Arial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176A11" w:rsidRDefault="00176A11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</w:p>
    <w:p w:rsidR="008020E8" w:rsidRPr="008020E8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  <w:r w:rsidRPr="008020E8">
        <w:rPr>
          <w:rFonts w:ascii="Arial" w:hAnsi="Arial" w:cs="Arial"/>
          <w:b/>
          <w:bCs/>
          <w:sz w:val="20"/>
        </w:rPr>
        <w:t xml:space="preserve">Załącznik nr 2 do zapytania ofertowego z dnia </w:t>
      </w:r>
      <w:r w:rsidR="004616AE">
        <w:rPr>
          <w:rFonts w:ascii="Arial" w:hAnsi="Arial" w:cs="Arial"/>
          <w:b/>
          <w:bCs/>
          <w:sz w:val="20"/>
        </w:rPr>
        <w:t>30</w:t>
      </w:r>
      <w:r w:rsidRPr="008020E8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11</w:t>
      </w:r>
      <w:r w:rsidR="0066491B">
        <w:rPr>
          <w:rFonts w:ascii="Arial" w:hAnsi="Arial" w:cs="Arial"/>
          <w:b/>
          <w:bCs/>
          <w:sz w:val="20"/>
        </w:rPr>
        <w:t>.2023</w:t>
      </w:r>
      <w:r w:rsidRPr="008020E8">
        <w:rPr>
          <w:rFonts w:ascii="Arial" w:hAnsi="Arial" w:cs="Arial"/>
          <w:b/>
          <w:bCs/>
          <w:sz w:val="20"/>
        </w:rPr>
        <w:t xml:space="preserve"> r.</w:t>
      </w: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...................................................</w:t>
      </w: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CC719B">
        <w:rPr>
          <w:rFonts w:ascii="Arial" w:hAnsi="Arial" w:cs="Arial"/>
          <w:sz w:val="18"/>
          <w:szCs w:val="18"/>
        </w:rPr>
        <w:t xml:space="preserve">         (nazwa i siedziba oferenta)</w:t>
      </w: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Tel. ………………………………</w:t>
      </w: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Fax. ……………………………..</w:t>
      </w:r>
    </w:p>
    <w:p w:rsidR="008020E8" w:rsidRPr="00CC719B" w:rsidRDefault="008020E8" w:rsidP="008020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e-mail…………………………….</w:t>
      </w: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line="240" w:lineRule="auto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OŚWIADCZENIE WYKONAWCY</w:t>
      </w:r>
    </w:p>
    <w:p w:rsidR="008020E8" w:rsidRPr="00CC719B" w:rsidRDefault="008020E8" w:rsidP="008020E8">
      <w:pPr>
        <w:spacing w:after="0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DOTYCZĄCE PRZESŁANEK WYKLUCZENIA Z POSTĘPOWANIA</w:t>
      </w: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numPr>
          <w:ilvl w:val="1"/>
          <w:numId w:val="24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</w:t>
      </w:r>
      <w:r w:rsidRPr="00CC719B">
        <w:rPr>
          <w:rFonts w:ascii="Arial" w:eastAsia="Calibri" w:hAnsi="Arial" w:cs="Arial"/>
          <w:color w:val="222222"/>
        </w:rPr>
        <w:t>13 kwietnia 2022 r. o szczególnych rozwiązaniach w zakresie przeciwdziałania wspieraniu agresji na Ukrainę oraz służących ochronie bezpieczeństwa narodowego (Dz. U. z 2022 r., poz. 835)*.</w:t>
      </w:r>
    </w:p>
    <w:p w:rsidR="008020E8" w:rsidRPr="00CC719B" w:rsidRDefault="008020E8" w:rsidP="008020E8">
      <w:pPr>
        <w:numPr>
          <w:ilvl w:val="1"/>
          <w:numId w:val="24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020E8" w:rsidRPr="00CC719B" w:rsidRDefault="008020E8" w:rsidP="008020E8">
      <w:pPr>
        <w:spacing w:after="0"/>
        <w:jc w:val="both"/>
        <w:rPr>
          <w:rFonts w:ascii="Arial" w:hAnsi="Arial" w:cs="Arial"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8020E8" w:rsidRPr="00CC719B" w:rsidRDefault="008020E8" w:rsidP="008020E8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  <w:sz w:val="16"/>
          <w:szCs w:val="16"/>
        </w:rPr>
        <w:t>(pieczęć i podpis</w:t>
      </w:r>
      <w:r w:rsidRPr="00CC719B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CC719B">
        <w:rPr>
          <w:rFonts w:ascii="Arial" w:hAnsi="Arial" w:cs="Arial"/>
        </w:rPr>
        <w:t xml:space="preserve">)       </w:t>
      </w: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8020E8" w:rsidRPr="00CC719B" w:rsidRDefault="008020E8" w:rsidP="008020E8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CC71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719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020E8" w:rsidRPr="00CC719B" w:rsidRDefault="008020E8" w:rsidP="008020E8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20E8" w:rsidRPr="00CC719B" w:rsidRDefault="008020E8" w:rsidP="008020E8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20E8" w:rsidRPr="00CC719B" w:rsidRDefault="008020E8" w:rsidP="008020E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07757" w:rsidRPr="001E5E0A" w:rsidRDefault="00F07757" w:rsidP="00173E24">
      <w:pPr>
        <w:tabs>
          <w:tab w:val="num" w:pos="1080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F07757" w:rsidRPr="001E5E0A" w:rsidSect="006E2F3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A8" w:rsidRDefault="005C40A8" w:rsidP="00984F87">
      <w:pPr>
        <w:spacing w:after="0" w:line="240" w:lineRule="auto"/>
      </w:pPr>
      <w:r>
        <w:separator/>
      </w:r>
    </w:p>
  </w:endnote>
  <w:endnote w:type="continuationSeparator" w:id="0">
    <w:p w:rsidR="005C40A8" w:rsidRDefault="005C40A8" w:rsidP="0098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A8" w:rsidRDefault="005C40A8" w:rsidP="00984F87">
      <w:pPr>
        <w:spacing w:after="0" w:line="240" w:lineRule="auto"/>
      </w:pPr>
      <w:r>
        <w:separator/>
      </w:r>
    </w:p>
  </w:footnote>
  <w:footnote w:type="continuationSeparator" w:id="0">
    <w:p w:rsidR="005C40A8" w:rsidRDefault="005C40A8" w:rsidP="0098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74"/>
    <w:multiLevelType w:val="hybridMultilevel"/>
    <w:tmpl w:val="CB08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8C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5FC"/>
    <w:multiLevelType w:val="hybridMultilevel"/>
    <w:tmpl w:val="9AAC2AF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AF4"/>
    <w:multiLevelType w:val="hybridMultilevel"/>
    <w:tmpl w:val="FD3A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2B9"/>
    <w:multiLevelType w:val="hybridMultilevel"/>
    <w:tmpl w:val="6DFCB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534"/>
    <w:multiLevelType w:val="hybridMultilevel"/>
    <w:tmpl w:val="713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1AA0"/>
    <w:multiLevelType w:val="hybridMultilevel"/>
    <w:tmpl w:val="45A0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423"/>
    <w:multiLevelType w:val="hybridMultilevel"/>
    <w:tmpl w:val="2BBAD8AC"/>
    <w:lvl w:ilvl="0" w:tplc="77E2A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407B3"/>
    <w:multiLevelType w:val="hybridMultilevel"/>
    <w:tmpl w:val="A3B26634"/>
    <w:lvl w:ilvl="0" w:tplc="72CEB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2656"/>
    <w:multiLevelType w:val="hybridMultilevel"/>
    <w:tmpl w:val="F4B6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05E"/>
    <w:multiLevelType w:val="hybridMultilevel"/>
    <w:tmpl w:val="A6D6CE30"/>
    <w:lvl w:ilvl="0" w:tplc="1892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66D"/>
    <w:multiLevelType w:val="hybridMultilevel"/>
    <w:tmpl w:val="E926E8B8"/>
    <w:lvl w:ilvl="0" w:tplc="3B6E6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0CFE"/>
    <w:multiLevelType w:val="hybridMultilevel"/>
    <w:tmpl w:val="25A449EC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0DF2"/>
    <w:multiLevelType w:val="hybridMultilevel"/>
    <w:tmpl w:val="AD4A6E02"/>
    <w:lvl w:ilvl="0" w:tplc="0892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5B8"/>
    <w:multiLevelType w:val="hybridMultilevel"/>
    <w:tmpl w:val="EAC078A2"/>
    <w:lvl w:ilvl="0" w:tplc="0332008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B0374"/>
    <w:multiLevelType w:val="hybridMultilevel"/>
    <w:tmpl w:val="45EA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80A74"/>
    <w:multiLevelType w:val="hybridMultilevel"/>
    <w:tmpl w:val="581814E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184D56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0DB2"/>
    <w:multiLevelType w:val="hybridMultilevel"/>
    <w:tmpl w:val="163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1415"/>
    <w:multiLevelType w:val="hybridMultilevel"/>
    <w:tmpl w:val="8054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21A5"/>
    <w:multiLevelType w:val="hybridMultilevel"/>
    <w:tmpl w:val="C44E6A50"/>
    <w:lvl w:ilvl="0" w:tplc="F0F43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9710E"/>
    <w:multiLevelType w:val="hybridMultilevel"/>
    <w:tmpl w:val="09EE3D98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16E3E"/>
    <w:multiLevelType w:val="hybridMultilevel"/>
    <w:tmpl w:val="81FC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1295"/>
    <w:multiLevelType w:val="hybridMultilevel"/>
    <w:tmpl w:val="474A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80A2C"/>
    <w:multiLevelType w:val="hybridMultilevel"/>
    <w:tmpl w:val="82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23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22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13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7"/>
    <w:rsid w:val="00010D46"/>
    <w:rsid w:val="00030E99"/>
    <w:rsid w:val="00037785"/>
    <w:rsid w:val="00062FA2"/>
    <w:rsid w:val="00067C57"/>
    <w:rsid w:val="000704FB"/>
    <w:rsid w:val="000C2856"/>
    <w:rsid w:val="000F7348"/>
    <w:rsid w:val="001055B4"/>
    <w:rsid w:val="0010571F"/>
    <w:rsid w:val="00106FF1"/>
    <w:rsid w:val="001150DC"/>
    <w:rsid w:val="0011520B"/>
    <w:rsid w:val="001162B9"/>
    <w:rsid w:val="001162D0"/>
    <w:rsid w:val="00117B33"/>
    <w:rsid w:val="00124265"/>
    <w:rsid w:val="00125609"/>
    <w:rsid w:val="00131928"/>
    <w:rsid w:val="00133374"/>
    <w:rsid w:val="001340CA"/>
    <w:rsid w:val="0013469F"/>
    <w:rsid w:val="0014462D"/>
    <w:rsid w:val="00147DF0"/>
    <w:rsid w:val="00147E25"/>
    <w:rsid w:val="00153962"/>
    <w:rsid w:val="00173E24"/>
    <w:rsid w:val="00176A11"/>
    <w:rsid w:val="00187BD9"/>
    <w:rsid w:val="001B37F2"/>
    <w:rsid w:val="001B7B0F"/>
    <w:rsid w:val="001C5290"/>
    <w:rsid w:val="001D22BA"/>
    <w:rsid w:val="001D3246"/>
    <w:rsid w:val="001E5E0A"/>
    <w:rsid w:val="001F1016"/>
    <w:rsid w:val="00200C19"/>
    <w:rsid w:val="00204115"/>
    <w:rsid w:val="00205FFF"/>
    <w:rsid w:val="0020699E"/>
    <w:rsid w:val="00212F91"/>
    <w:rsid w:val="0024404E"/>
    <w:rsid w:val="00244A5D"/>
    <w:rsid w:val="00254047"/>
    <w:rsid w:val="00260B0A"/>
    <w:rsid w:val="0027117E"/>
    <w:rsid w:val="00273C24"/>
    <w:rsid w:val="0027720F"/>
    <w:rsid w:val="00294031"/>
    <w:rsid w:val="00297B23"/>
    <w:rsid w:val="002B243D"/>
    <w:rsid w:val="002D4B85"/>
    <w:rsid w:val="003021AA"/>
    <w:rsid w:val="00307949"/>
    <w:rsid w:val="00316F88"/>
    <w:rsid w:val="00352DAF"/>
    <w:rsid w:val="0036148B"/>
    <w:rsid w:val="0036659F"/>
    <w:rsid w:val="0037346A"/>
    <w:rsid w:val="003954D4"/>
    <w:rsid w:val="003B1DA8"/>
    <w:rsid w:val="003B3AB6"/>
    <w:rsid w:val="003B6164"/>
    <w:rsid w:val="003B7116"/>
    <w:rsid w:val="003D4FE6"/>
    <w:rsid w:val="003D7205"/>
    <w:rsid w:val="003D7FD8"/>
    <w:rsid w:val="00401AD9"/>
    <w:rsid w:val="00406245"/>
    <w:rsid w:val="00415371"/>
    <w:rsid w:val="004220CA"/>
    <w:rsid w:val="00430FB4"/>
    <w:rsid w:val="00433876"/>
    <w:rsid w:val="00434CE4"/>
    <w:rsid w:val="00447BC9"/>
    <w:rsid w:val="004616AE"/>
    <w:rsid w:val="0048061F"/>
    <w:rsid w:val="0048117A"/>
    <w:rsid w:val="004A2787"/>
    <w:rsid w:val="004A5417"/>
    <w:rsid w:val="004C1829"/>
    <w:rsid w:val="004D36FA"/>
    <w:rsid w:val="004D6E45"/>
    <w:rsid w:val="00500C8B"/>
    <w:rsid w:val="00523E87"/>
    <w:rsid w:val="00536E1C"/>
    <w:rsid w:val="00541BA1"/>
    <w:rsid w:val="00541F8B"/>
    <w:rsid w:val="00543E03"/>
    <w:rsid w:val="00551A9F"/>
    <w:rsid w:val="00553B0F"/>
    <w:rsid w:val="005670B1"/>
    <w:rsid w:val="00572BA2"/>
    <w:rsid w:val="00572F2C"/>
    <w:rsid w:val="00574653"/>
    <w:rsid w:val="00583691"/>
    <w:rsid w:val="0058370C"/>
    <w:rsid w:val="00584DE0"/>
    <w:rsid w:val="00590A67"/>
    <w:rsid w:val="005A6834"/>
    <w:rsid w:val="005C1FE3"/>
    <w:rsid w:val="005C22C5"/>
    <w:rsid w:val="005C40A8"/>
    <w:rsid w:val="005D2120"/>
    <w:rsid w:val="005E2E27"/>
    <w:rsid w:val="005E6DCA"/>
    <w:rsid w:val="005F2938"/>
    <w:rsid w:val="005F2E0D"/>
    <w:rsid w:val="005F3553"/>
    <w:rsid w:val="006074FC"/>
    <w:rsid w:val="00627D20"/>
    <w:rsid w:val="00630709"/>
    <w:rsid w:val="00662C39"/>
    <w:rsid w:val="00662C6B"/>
    <w:rsid w:val="0066491B"/>
    <w:rsid w:val="00677A77"/>
    <w:rsid w:val="006A2403"/>
    <w:rsid w:val="006A33A8"/>
    <w:rsid w:val="006A702F"/>
    <w:rsid w:val="006C7224"/>
    <w:rsid w:val="006E0330"/>
    <w:rsid w:val="006E0D77"/>
    <w:rsid w:val="006E2F37"/>
    <w:rsid w:val="006F0D04"/>
    <w:rsid w:val="00715C0A"/>
    <w:rsid w:val="00723D1E"/>
    <w:rsid w:val="00723D49"/>
    <w:rsid w:val="00733503"/>
    <w:rsid w:val="00740369"/>
    <w:rsid w:val="007408DE"/>
    <w:rsid w:val="007533BF"/>
    <w:rsid w:val="0076354C"/>
    <w:rsid w:val="007822C4"/>
    <w:rsid w:val="007918F7"/>
    <w:rsid w:val="00794383"/>
    <w:rsid w:val="007B3DB5"/>
    <w:rsid w:val="007B77CB"/>
    <w:rsid w:val="007E4280"/>
    <w:rsid w:val="008020E8"/>
    <w:rsid w:val="00807A34"/>
    <w:rsid w:val="00807DAD"/>
    <w:rsid w:val="00827999"/>
    <w:rsid w:val="00832CD0"/>
    <w:rsid w:val="00834597"/>
    <w:rsid w:val="00887F54"/>
    <w:rsid w:val="008918A1"/>
    <w:rsid w:val="008B34F6"/>
    <w:rsid w:val="008E040A"/>
    <w:rsid w:val="008F7760"/>
    <w:rsid w:val="00901CF5"/>
    <w:rsid w:val="0090762D"/>
    <w:rsid w:val="00922BE6"/>
    <w:rsid w:val="009231FC"/>
    <w:rsid w:val="00945629"/>
    <w:rsid w:val="009546F1"/>
    <w:rsid w:val="00957D10"/>
    <w:rsid w:val="00964538"/>
    <w:rsid w:val="009743E3"/>
    <w:rsid w:val="00984E02"/>
    <w:rsid w:val="00984F87"/>
    <w:rsid w:val="009872D7"/>
    <w:rsid w:val="0099181D"/>
    <w:rsid w:val="009A59D1"/>
    <w:rsid w:val="009D0BD1"/>
    <w:rsid w:val="009F0A9C"/>
    <w:rsid w:val="00A056C0"/>
    <w:rsid w:val="00A2382C"/>
    <w:rsid w:val="00A637C5"/>
    <w:rsid w:val="00A67061"/>
    <w:rsid w:val="00A708B8"/>
    <w:rsid w:val="00A714F2"/>
    <w:rsid w:val="00A83159"/>
    <w:rsid w:val="00A918CE"/>
    <w:rsid w:val="00A9586A"/>
    <w:rsid w:val="00A966F6"/>
    <w:rsid w:val="00AA5127"/>
    <w:rsid w:val="00AD4E2B"/>
    <w:rsid w:val="00B11414"/>
    <w:rsid w:val="00B11FEB"/>
    <w:rsid w:val="00B17EC8"/>
    <w:rsid w:val="00B3221D"/>
    <w:rsid w:val="00B4269B"/>
    <w:rsid w:val="00B47265"/>
    <w:rsid w:val="00B47DB5"/>
    <w:rsid w:val="00B52B5C"/>
    <w:rsid w:val="00B70318"/>
    <w:rsid w:val="00B74065"/>
    <w:rsid w:val="00B774CD"/>
    <w:rsid w:val="00B8585F"/>
    <w:rsid w:val="00BB0DDA"/>
    <w:rsid w:val="00BB52E2"/>
    <w:rsid w:val="00BB5D49"/>
    <w:rsid w:val="00BC6AD5"/>
    <w:rsid w:val="00BD0EE8"/>
    <w:rsid w:val="00BE318A"/>
    <w:rsid w:val="00BE5B68"/>
    <w:rsid w:val="00BF61DE"/>
    <w:rsid w:val="00C14939"/>
    <w:rsid w:val="00C244C0"/>
    <w:rsid w:val="00C42D45"/>
    <w:rsid w:val="00C56FD1"/>
    <w:rsid w:val="00C65FBA"/>
    <w:rsid w:val="00C678D7"/>
    <w:rsid w:val="00C72DC8"/>
    <w:rsid w:val="00C80377"/>
    <w:rsid w:val="00C90AE6"/>
    <w:rsid w:val="00CA7C8C"/>
    <w:rsid w:val="00CB5AC1"/>
    <w:rsid w:val="00CB7382"/>
    <w:rsid w:val="00CC4065"/>
    <w:rsid w:val="00CD34A1"/>
    <w:rsid w:val="00CD6160"/>
    <w:rsid w:val="00CF1638"/>
    <w:rsid w:val="00CF1C4A"/>
    <w:rsid w:val="00CF6AFC"/>
    <w:rsid w:val="00D02471"/>
    <w:rsid w:val="00D0259A"/>
    <w:rsid w:val="00D175C0"/>
    <w:rsid w:val="00D227EF"/>
    <w:rsid w:val="00D270A9"/>
    <w:rsid w:val="00D3419C"/>
    <w:rsid w:val="00D61252"/>
    <w:rsid w:val="00D71776"/>
    <w:rsid w:val="00D74E36"/>
    <w:rsid w:val="00D754BE"/>
    <w:rsid w:val="00D816D8"/>
    <w:rsid w:val="00D909A4"/>
    <w:rsid w:val="00D97761"/>
    <w:rsid w:val="00DA7DCB"/>
    <w:rsid w:val="00DB4750"/>
    <w:rsid w:val="00DD2995"/>
    <w:rsid w:val="00DD4D77"/>
    <w:rsid w:val="00DD5FD6"/>
    <w:rsid w:val="00E03F8C"/>
    <w:rsid w:val="00E07775"/>
    <w:rsid w:val="00E11EFB"/>
    <w:rsid w:val="00E13707"/>
    <w:rsid w:val="00E17C47"/>
    <w:rsid w:val="00E242C1"/>
    <w:rsid w:val="00E2778F"/>
    <w:rsid w:val="00E31529"/>
    <w:rsid w:val="00E35233"/>
    <w:rsid w:val="00E43DF1"/>
    <w:rsid w:val="00E464EA"/>
    <w:rsid w:val="00E513D5"/>
    <w:rsid w:val="00E6028F"/>
    <w:rsid w:val="00E71728"/>
    <w:rsid w:val="00E7248A"/>
    <w:rsid w:val="00EA22C8"/>
    <w:rsid w:val="00EB2060"/>
    <w:rsid w:val="00ED5775"/>
    <w:rsid w:val="00EE2121"/>
    <w:rsid w:val="00EF39D8"/>
    <w:rsid w:val="00F01601"/>
    <w:rsid w:val="00F0296C"/>
    <w:rsid w:val="00F044A9"/>
    <w:rsid w:val="00F07757"/>
    <w:rsid w:val="00F127D1"/>
    <w:rsid w:val="00F141AC"/>
    <w:rsid w:val="00F15A3B"/>
    <w:rsid w:val="00F3489D"/>
    <w:rsid w:val="00F40E34"/>
    <w:rsid w:val="00F4462A"/>
    <w:rsid w:val="00F544D7"/>
    <w:rsid w:val="00F658D1"/>
    <w:rsid w:val="00F705D1"/>
    <w:rsid w:val="00F72B02"/>
    <w:rsid w:val="00F87BD8"/>
    <w:rsid w:val="00F90D64"/>
    <w:rsid w:val="00FA5168"/>
    <w:rsid w:val="00FB1FDD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B4E8-D043-45CB-B391-C74A74A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57"/>
  </w:style>
  <w:style w:type="paragraph" w:styleId="Nagwek1">
    <w:name w:val="heading 1"/>
    <w:basedOn w:val="Normalny"/>
    <w:next w:val="Normalny"/>
    <w:link w:val="Nagwek1Znak"/>
    <w:qFormat/>
    <w:rsid w:val="00F077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775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C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73C24"/>
  </w:style>
  <w:style w:type="paragraph" w:styleId="NormalnyWeb">
    <w:name w:val="Normal (Web)"/>
    <w:basedOn w:val="Normalny"/>
    <w:uiPriority w:val="99"/>
    <w:semiHidden/>
    <w:unhideWhenUsed/>
    <w:rsid w:val="003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7"/>
  </w:style>
  <w:style w:type="paragraph" w:styleId="Stopka">
    <w:name w:val="footer"/>
    <w:basedOn w:val="Normalny"/>
    <w:link w:val="StopkaZnak"/>
    <w:uiPriority w:val="99"/>
    <w:unhideWhenUsed/>
    <w:rsid w:val="0098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7"/>
  </w:style>
  <w:style w:type="character" w:customStyle="1" w:styleId="eq0j8">
    <w:name w:val="eq0j8"/>
    <w:basedOn w:val="Domylnaczcionkaakapitu"/>
    <w:rsid w:val="006A70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3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5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aranowsandomie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anowsandomie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2823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Gajda</dc:creator>
  <cp:lastModifiedBy>Kamila Sabo</cp:lastModifiedBy>
  <cp:revision>3</cp:revision>
  <cp:lastPrinted>2023-12-06T11:33:00Z</cp:lastPrinted>
  <dcterms:created xsi:type="dcterms:W3CDTF">2023-12-06T10:16:00Z</dcterms:created>
  <dcterms:modified xsi:type="dcterms:W3CDTF">2023-12-06T11:44:00Z</dcterms:modified>
</cp:coreProperties>
</file>