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3A8A7E25" w14:textId="7B822BED" w:rsidR="00AC5CB7" w:rsidRPr="00683D12" w:rsidRDefault="00D41854" w:rsidP="00AC5CB7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Burmistrz Miasta i Gminy w Baranowie Sandomierskim</w:t>
      </w:r>
      <w:r w:rsidR="00CA6877">
        <w:rPr>
          <w:rFonts w:ascii="Times New Roman" w:eastAsia="Times New Roman" w:hAnsi="Times New Roman" w:cs="Times New Roman"/>
          <w:color w:val="000000"/>
          <w:sz w:val="24"/>
          <w:szCs w:val="24"/>
        </w:rPr>
        <w:t>, z siedzibą mieszczącą się pod adresem: 39-450 Baranów Sandomierski ul. Gen. L. Okulickiego 1, tel. 15 811 85 81, zwany dalej „Administratorem”.</w:t>
      </w:r>
    </w:p>
    <w:p w14:paraId="298D93AB" w14:textId="3C303F9C" w:rsidR="00683D12" w:rsidRPr="00683D12" w:rsidRDefault="00683D12" w:rsidP="00AC5CB7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683D1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e-mail: </w:t>
      </w:r>
      <w:hyperlink r:id="rId5" w:history="1">
        <w:r w:rsidRPr="00494E52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lub adres</w:t>
      </w:r>
      <w:r w:rsidR="00C572A1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u</w:t>
      </w: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83D1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Administratora.</w:t>
      </w:r>
    </w:p>
    <w:p w14:paraId="33B33630" w14:textId="37369900" w:rsidR="00BF616D" w:rsidRPr="00BF616D" w:rsidRDefault="000F6FFC" w:rsidP="00BF616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6857956"/>
      <w:bookmarkStart w:id="2" w:name="_Hlk268865"/>
      <w:r w:rsidRPr="00BF616D">
        <w:rPr>
          <w:rFonts w:ascii="Times New Roman" w:hAnsi="Times New Roman" w:cs="Times New Roman"/>
          <w:sz w:val="24"/>
          <w:szCs w:val="24"/>
        </w:rPr>
        <w:t xml:space="preserve">Państwa dane osobowe będę przetwarzane </w:t>
      </w:r>
      <w:r w:rsidR="00AC5CB7" w:rsidRPr="00BF616D">
        <w:rPr>
          <w:rFonts w:ascii="Times New Roman" w:hAnsi="Times New Roman" w:cs="Times New Roman"/>
          <w:sz w:val="24"/>
          <w:szCs w:val="24"/>
        </w:rPr>
        <w:t xml:space="preserve">w celu wypłaty należności pieniężnych dla członków </w:t>
      </w:r>
      <w:r w:rsidR="00BF616D" w:rsidRPr="00BF616D">
        <w:rPr>
          <w:rFonts w:ascii="Times New Roman" w:hAnsi="Times New Roman" w:cs="Times New Roman"/>
          <w:sz w:val="24"/>
          <w:szCs w:val="24"/>
        </w:rPr>
        <w:t>miejskich, gminnych i obwodowych komisji wyborczych</w:t>
      </w:r>
      <w:r w:rsidR="00BF616D">
        <w:t xml:space="preserve"> </w:t>
      </w:r>
      <w:r w:rsidR="00AC5CB7" w:rsidRPr="00BF616D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BF616D" w:rsidRPr="00BF616D">
        <w:rPr>
          <w:rFonts w:ascii="Times New Roman" w:hAnsi="Times New Roman" w:cs="Times New Roman"/>
          <w:sz w:val="24"/>
          <w:szCs w:val="24"/>
        </w:rPr>
        <w:t xml:space="preserve">do organów jednostek samorządu terytorialnego </w:t>
      </w:r>
      <w:r w:rsidR="00AC5CB7" w:rsidRPr="00BF616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E857C1" w:rsidRPr="00BF616D">
        <w:rPr>
          <w:rFonts w:ascii="Times New Roman" w:hAnsi="Times New Roman" w:cs="Times New Roman"/>
          <w:sz w:val="24"/>
          <w:szCs w:val="24"/>
        </w:rPr>
        <w:t xml:space="preserve">art. 6 ust. 1 lit. c) RODO </w:t>
      </w:r>
      <w:bookmarkEnd w:id="1"/>
      <w:r w:rsidR="00AC5CB7" w:rsidRPr="00BF616D">
        <w:rPr>
          <w:rFonts w:ascii="Times New Roman" w:hAnsi="Times New Roman" w:cs="Times New Roman"/>
          <w:sz w:val="24"/>
          <w:szCs w:val="24"/>
        </w:rPr>
        <w:t xml:space="preserve">w związku z art. 154 § 7 ustawy z dnia 5 stycznia 2011 r. - Kodeks wyborczy </w:t>
      </w:r>
      <w:r w:rsidR="00BF616D" w:rsidRPr="00BF616D">
        <w:rPr>
          <w:rFonts w:ascii="Times New Roman" w:hAnsi="Times New Roman" w:cs="Times New Roman"/>
          <w:sz w:val="24"/>
          <w:szCs w:val="24"/>
        </w:rPr>
        <w:t>(t.</w:t>
      </w:r>
      <w:r w:rsidR="00BF616D">
        <w:rPr>
          <w:rFonts w:ascii="Times New Roman" w:hAnsi="Times New Roman" w:cs="Times New Roman"/>
          <w:sz w:val="24"/>
          <w:szCs w:val="24"/>
        </w:rPr>
        <w:t xml:space="preserve"> </w:t>
      </w:r>
      <w:r w:rsidR="00BF616D" w:rsidRPr="00BF616D">
        <w:rPr>
          <w:rFonts w:ascii="Times New Roman" w:hAnsi="Times New Roman" w:cs="Times New Roman"/>
          <w:sz w:val="24"/>
          <w:szCs w:val="24"/>
        </w:rPr>
        <w:t xml:space="preserve">j. Dz. U. z 2023 r. poz. 2408) </w:t>
      </w:r>
      <w:r w:rsidR="00AC5CB7" w:rsidRPr="00BF616D">
        <w:rPr>
          <w:rFonts w:ascii="Times New Roman" w:hAnsi="Times New Roman" w:cs="Times New Roman"/>
          <w:sz w:val="24"/>
          <w:szCs w:val="24"/>
        </w:rPr>
        <w:t xml:space="preserve">oraz § </w:t>
      </w:r>
      <w:r w:rsidR="00BF616D" w:rsidRPr="00BF616D">
        <w:rPr>
          <w:rFonts w:ascii="Times New Roman" w:hAnsi="Times New Roman" w:cs="Times New Roman"/>
          <w:sz w:val="24"/>
          <w:szCs w:val="24"/>
        </w:rPr>
        <w:t xml:space="preserve">7 </w:t>
      </w:r>
      <w:r w:rsidR="00AC5CB7" w:rsidRPr="00BF616D">
        <w:rPr>
          <w:rFonts w:ascii="Times New Roman" w:hAnsi="Times New Roman" w:cs="Times New Roman"/>
          <w:sz w:val="24"/>
          <w:szCs w:val="24"/>
        </w:rPr>
        <w:t xml:space="preserve">pkt </w:t>
      </w:r>
      <w:r w:rsidR="00BF616D" w:rsidRPr="00BF616D">
        <w:rPr>
          <w:rFonts w:ascii="Times New Roman" w:hAnsi="Times New Roman" w:cs="Times New Roman"/>
          <w:sz w:val="24"/>
          <w:szCs w:val="24"/>
        </w:rPr>
        <w:t xml:space="preserve">5 </w:t>
      </w:r>
      <w:r w:rsidR="00AC5CB7" w:rsidRPr="00BF616D">
        <w:rPr>
          <w:rFonts w:ascii="Times New Roman" w:hAnsi="Times New Roman" w:cs="Times New Roman"/>
          <w:sz w:val="24"/>
          <w:szCs w:val="24"/>
        </w:rPr>
        <w:t>Uchwał</w:t>
      </w:r>
      <w:r w:rsidR="00E13DCE" w:rsidRPr="00BF616D">
        <w:rPr>
          <w:rFonts w:ascii="Times New Roman" w:hAnsi="Times New Roman" w:cs="Times New Roman"/>
          <w:sz w:val="24"/>
          <w:szCs w:val="24"/>
        </w:rPr>
        <w:t>y</w:t>
      </w:r>
      <w:r w:rsidR="00AC5CB7" w:rsidRPr="00BF616D">
        <w:rPr>
          <w:rFonts w:ascii="Times New Roman" w:hAnsi="Times New Roman" w:cs="Times New Roman"/>
          <w:sz w:val="24"/>
          <w:szCs w:val="24"/>
        </w:rPr>
        <w:t xml:space="preserve"> nr </w:t>
      </w:r>
      <w:r w:rsidR="00BF616D" w:rsidRPr="00BF616D">
        <w:rPr>
          <w:rFonts w:ascii="Times New Roman" w:hAnsi="Times New Roman" w:cs="Times New Roman"/>
          <w:sz w:val="24"/>
          <w:szCs w:val="24"/>
        </w:rPr>
        <w:t>30</w:t>
      </w:r>
      <w:r w:rsidR="00AC5CB7" w:rsidRPr="00BF616D">
        <w:rPr>
          <w:rFonts w:ascii="Times New Roman" w:hAnsi="Times New Roman" w:cs="Times New Roman"/>
          <w:sz w:val="24"/>
          <w:szCs w:val="24"/>
        </w:rPr>
        <w:t xml:space="preserve">/2023 Państwowej Komisji </w:t>
      </w:r>
      <w:r w:rsidR="00F107DE" w:rsidRPr="00BF616D">
        <w:rPr>
          <w:rFonts w:ascii="Times New Roman" w:hAnsi="Times New Roman" w:cs="Times New Roman"/>
          <w:sz w:val="24"/>
          <w:szCs w:val="24"/>
        </w:rPr>
        <w:t>W</w:t>
      </w:r>
      <w:r w:rsidR="00AC5CB7" w:rsidRPr="00BF616D">
        <w:rPr>
          <w:rFonts w:ascii="Times New Roman" w:hAnsi="Times New Roman" w:cs="Times New Roman"/>
          <w:sz w:val="24"/>
          <w:szCs w:val="24"/>
        </w:rPr>
        <w:t>yborczej z dnia 2 sierpnia 2023 r</w:t>
      </w:r>
      <w:r w:rsidR="00BF616D" w:rsidRPr="00BF616D">
        <w:rPr>
          <w:rFonts w:ascii="Times New Roman" w:hAnsi="Times New Roman" w:cs="Times New Roman"/>
          <w:sz w:val="24"/>
          <w:szCs w:val="24"/>
        </w:rPr>
        <w:t>. w sprawie należności pieniężnych przysługujących członkom komisji wyborczych w wyborach do organów jednostek samorządu terytorialnego</w:t>
      </w:r>
      <w:r w:rsidR="00BF616D">
        <w:rPr>
          <w:rFonts w:ascii="Times New Roman" w:hAnsi="Times New Roman" w:cs="Times New Roman"/>
          <w:sz w:val="24"/>
          <w:szCs w:val="24"/>
        </w:rPr>
        <w:t xml:space="preserve"> (M. P. 2023 poz. 851).</w:t>
      </w:r>
    </w:p>
    <w:p w14:paraId="0F46BF7D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77777777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Pr="002B560D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33DD54B2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8669775"/>
      <w:r w:rsidRPr="002B560D">
        <w:rPr>
          <w:rFonts w:ascii="Times New Roman" w:hAnsi="Times New Roman" w:cs="Times New Roman"/>
          <w:sz w:val="24"/>
          <w:szCs w:val="24"/>
        </w:rPr>
        <w:t xml:space="preserve">Podanie przez Państwa danych osobowych jest </w:t>
      </w:r>
      <w:r w:rsidR="00FE280D" w:rsidRPr="002B560D">
        <w:rPr>
          <w:rFonts w:ascii="Times New Roman" w:hAnsi="Times New Roman" w:cs="Times New Roman"/>
          <w:sz w:val="24"/>
          <w:szCs w:val="24"/>
        </w:rPr>
        <w:t>obowiązkiem ustawowym</w:t>
      </w:r>
      <w:r w:rsidRPr="002B560D">
        <w:rPr>
          <w:rFonts w:ascii="Times New Roman" w:hAnsi="Times New Roman" w:cs="Times New Roman"/>
          <w:sz w:val="24"/>
          <w:szCs w:val="24"/>
        </w:rPr>
        <w:t xml:space="preserve">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F107DE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0"/>
    <w:bookmarkEnd w:id="3"/>
    <w:bookmarkEnd w:id="4"/>
    <w:p w14:paraId="3E5EC15C" w14:textId="01202D0D" w:rsidR="00D41854" w:rsidRPr="00B216DD" w:rsidRDefault="00D9760C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B216DD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542CC222" w14:textId="77777777" w:rsidR="00FE6F27" w:rsidRDefault="00FE6F27"/>
    <w:sectPr w:rsidR="00FE6F27" w:rsidSect="003B3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4B52135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AB26AA0">
      <w:start w:val="1"/>
      <w:numFmt w:val="decimal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40623">
    <w:abstractNumId w:val="2"/>
  </w:num>
  <w:num w:numId="2" w16cid:durableId="1398816290">
    <w:abstractNumId w:val="0"/>
  </w:num>
  <w:num w:numId="3" w16cid:durableId="730619065">
    <w:abstractNumId w:val="1"/>
  </w:num>
  <w:num w:numId="4" w16cid:durableId="13207720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A7421"/>
    <w:rsid w:val="000C1F59"/>
    <w:rsid w:val="000F6FFC"/>
    <w:rsid w:val="001250AA"/>
    <w:rsid w:val="0012690F"/>
    <w:rsid w:val="001A0DDE"/>
    <w:rsid w:val="002B560D"/>
    <w:rsid w:val="00312772"/>
    <w:rsid w:val="003B3016"/>
    <w:rsid w:val="003D3F7A"/>
    <w:rsid w:val="0047520E"/>
    <w:rsid w:val="004E56D8"/>
    <w:rsid w:val="00564923"/>
    <w:rsid w:val="005C4934"/>
    <w:rsid w:val="005F5EFE"/>
    <w:rsid w:val="00655A2E"/>
    <w:rsid w:val="00683D12"/>
    <w:rsid w:val="007A3EC3"/>
    <w:rsid w:val="0088594D"/>
    <w:rsid w:val="0088625D"/>
    <w:rsid w:val="00A1183C"/>
    <w:rsid w:val="00A23092"/>
    <w:rsid w:val="00A568A0"/>
    <w:rsid w:val="00AC5CB7"/>
    <w:rsid w:val="00B118A3"/>
    <w:rsid w:val="00B216DD"/>
    <w:rsid w:val="00B9157A"/>
    <w:rsid w:val="00BF616D"/>
    <w:rsid w:val="00BF65C4"/>
    <w:rsid w:val="00C14792"/>
    <w:rsid w:val="00C162A5"/>
    <w:rsid w:val="00C572A1"/>
    <w:rsid w:val="00C738BC"/>
    <w:rsid w:val="00CA6877"/>
    <w:rsid w:val="00D41854"/>
    <w:rsid w:val="00D60103"/>
    <w:rsid w:val="00D9760C"/>
    <w:rsid w:val="00DE39FF"/>
    <w:rsid w:val="00E13DCE"/>
    <w:rsid w:val="00E364A8"/>
    <w:rsid w:val="00E43FCE"/>
    <w:rsid w:val="00E857C1"/>
    <w:rsid w:val="00F107DE"/>
    <w:rsid w:val="00F53F1B"/>
    <w:rsid w:val="00FE280D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616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F61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83D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3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Zbigniew Mujras</cp:lastModifiedBy>
  <cp:revision>10</cp:revision>
  <dcterms:created xsi:type="dcterms:W3CDTF">2024-02-16T06:32:00Z</dcterms:created>
  <dcterms:modified xsi:type="dcterms:W3CDTF">2024-02-19T10:03:00Z</dcterms:modified>
</cp:coreProperties>
</file>