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75" w:rsidRPr="004C3BBF" w:rsidRDefault="00064C74" w:rsidP="00E03075">
      <w:pPr>
        <w:jc w:val="right"/>
        <w:rPr>
          <w:rFonts w:ascii="Arial" w:hAnsi="Arial" w:cs="Arial"/>
          <w:b/>
          <w:sz w:val="18"/>
          <w:szCs w:val="18"/>
        </w:rPr>
      </w:pPr>
      <w:r w:rsidRPr="004C3BBF">
        <w:rPr>
          <w:rFonts w:ascii="Arial" w:hAnsi="Arial" w:cs="Arial"/>
          <w:b/>
          <w:sz w:val="18"/>
          <w:szCs w:val="18"/>
        </w:rPr>
        <w:t>Załącznik nr 6</w:t>
      </w:r>
      <w:r w:rsidR="00E03075" w:rsidRPr="004C3BBF">
        <w:rPr>
          <w:rFonts w:ascii="Arial" w:hAnsi="Arial" w:cs="Arial"/>
          <w:b/>
          <w:sz w:val="18"/>
          <w:szCs w:val="18"/>
        </w:rPr>
        <w:t xml:space="preserve"> do zapytania ofertowego z dnia </w:t>
      </w:r>
      <w:r w:rsidR="004C3BBF" w:rsidRPr="004C3BBF">
        <w:rPr>
          <w:rFonts w:ascii="Arial" w:hAnsi="Arial" w:cs="Arial"/>
          <w:b/>
          <w:sz w:val="18"/>
          <w:szCs w:val="18"/>
        </w:rPr>
        <w:t>12</w:t>
      </w:r>
      <w:r w:rsidR="00E03075" w:rsidRPr="004C3BBF">
        <w:rPr>
          <w:rFonts w:ascii="Arial" w:hAnsi="Arial" w:cs="Arial"/>
          <w:b/>
          <w:sz w:val="18"/>
          <w:szCs w:val="18"/>
        </w:rPr>
        <w:t>.</w:t>
      </w:r>
      <w:r w:rsidR="004C3BBF" w:rsidRPr="004C3BBF">
        <w:rPr>
          <w:rFonts w:ascii="Arial" w:hAnsi="Arial" w:cs="Arial"/>
          <w:b/>
          <w:sz w:val="18"/>
          <w:szCs w:val="18"/>
        </w:rPr>
        <w:t>12</w:t>
      </w:r>
      <w:r w:rsidR="00B97139" w:rsidRPr="004C3BBF">
        <w:rPr>
          <w:rFonts w:ascii="Arial" w:hAnsi="Arial" w:cs="Arial"/>
          <w:b/>
          <w:sz w:val="18"/>
          <w:szCs w:val="18"/>
        </w:rPr>
        <w:t>.2024</w:t>
      </w:r>
      <w:r w:rsidR="00E03075" w:rsidRPr="004C3BBF">
        <w:rPr>
          <w:rFonts w:ascii="Arial" w:hAnsi="Arial" w:cs="Arial"/>
          <w:b/>
          <w:sz w:val="18"/>
          <w:szCs w:val="18"/>
        </w:rPr>
        <w:t xml:space="preserve"> r.</w:t>
      </w:r>
    </w:p>
    <w:p w:rsidR="002B705B" w:rsidRPr="004C3BBF" w:rsidRDefault="002B705B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46F50" w:rsidRPr="004C3BBF" w:rsidRDefault="00A46F50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16F09" w:rsidRPr="004C3BBF" w:rsidRDefault="00D16F09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03075" w:rsidRPr="004C3BBF" w:rsidRDefault="00E03075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C3BBF">
        <w:rPr>
          <w:rFonts w:ascii="Arial" w:hAnsi="Arial" w:cs="Arial"/>
          <w:b/>
          <w:sz w:val="28"/>
          <w:szCs w:val="28"/>
        </w:rPr>
        <w:t xml:space="preserve">UMOWA nr </w:t>
      </w:r>
      <w:r w:rsidR="00A863D2" w:rsidRPr="004C3BBF">
        <w:rPr>
          <w:rFonts w:ascii="Arial" w:hAnsi="Arial" w:cs="Arial"/>
          <w:b/>
          <w:sz w:val="28"/>
          <w:szCs w:val="28"/>
        </w:rPr>
        <w:t>………..</w:t>
      </w:r>
    </w:p>
    <w:p w:rsidR="00E03075" w:rsidRPr="004C3BBF" w:rsidRDefault="00E03075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W dniu </w:t>
      </w:r>
      <w:r w:rsidR="00FA1954" w:rsidRPr="004C3BBF">
        <w:rPr>
          <w:rFonts w:ascii="Arial" w:hAnsi="Arial" w:cs="Arial"/>
          <w:b/>
        </w:rPr>
        <w:t>……………….</w:t>
      </w:r>
      <w:r w:rsidRPr="004C3BBF">
        <w:rPr>
          <w:rFonts w:ascii="Arial" w:hAnsi="Arial" w:cs="Arial"/>
          <w:b/>
        </w:rPr>
        <w:t xml:space="preserve">, </w:t>
      </w:r>
      <w:r w:rsidRPr="004C3BBF">
        <w:rPr>
          <w:rFonts w:ascii="Arial" w:hAnsi="Arial" w:cs="Arial"/>
        </w:rPr>
        <w:t xml:space="preserve">w </w:t>
      </w:r>
      <w:r w:rsidRPr="004C3BBF">
        <w:rPr>
          <w:rFonts w:ascii="Arial" w:hAnsi="Arial" w:cs="Arial"/>
          <w:b/>
        </w:rPr>
        <w:t>Baranowie Sandomierskim,</w:t>
      </w:r>
      <w:r w:rsidRPr="004C3BBF">
        <w:rPr>
          <w:rFonts w:ascii="Arial" w:hAnsi="Arial" w:cs="Arial"/>
        </w:rPr>
        <w:t xml:space="preserve"> pomiędzy:</w:t>
      </w:r>
    </w:p>
    <w:p w:rsidR="00E03075" w:rsidRPr="004C3BBF" w:rsidRDefault="00E03075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  <w:b/>
        </w:rPr>
        <w:t>Gminą Baranów Sandomierski</w:t>
      </w:r>
      <w:r w:rsidRPr="004C3BBF">
        <w:rPr>
          <w:rFonts w:ascii="Arial" w:hAnsi="Arial" w:cs="Arial"/>
        </w:rPr>
        <w:t>, z siedzibą: 39-450 Baranów Sandomierski, ul. Gen. L. Okulickiego 1, zwaną w dalszej części umowy „Zamawiającym”, reprezentowaną przez:</w:t>
      </w:r>
    </w:p>
    <w:p w:rsidR="00E03075" w:rsidRPr="004C3BBF" w:rsidRDefault="00F96847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  <w:b/>
        </w:rPr>
        <w:t>Marka Mazura - Burmistrza Miasta i Gminy Baranów Sandomierski</w:t>
      </w:r>
      <w:r w:rsidR="00E03075" w:rsidRPr="004C3BBF">
        <w:rPr>
          <w:rFonts w:ascii="Arial" w:hAnsi="Arial" w:cs="Arial"/>
          <w:b/>
        </w:rPr>
        <w:t>,</w:t>
      </w: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  <w:bCs/>
        </w:rPr>
      </w:pPr>
      <w:r w:rsidRPr="004C3BBF">
        <w:rPr>
          <w:rFonts w:ascii="Arial" w:hAnsi="Arial" w:cs="Arial"/>
          <w:bCs/>
        </w:rPr>
        <w:t xml:space="preserve">a </w:t>
      </w:r>
    </w:p>
    <w:p w:rsidR="00E03075" w:rsidRPr="004C3BBF" w:rsidRDefault="00A863D2" w:rsidP="00E03075">
      <w:pPr>
        <w:spacing w:line="276" w:lineRule="auto"/>
        <w:contextualSpacing/>
        <w:jc w:val="both"/>
        <w:rPr>
          <w:rFonts w:ascii="Arial" w:hAnsi="Arial" w:cs="Arial"/>
          <w:bCs/>
        </w:rPr>
      </w:pPr>
      <w:r w:rsidRPr="004C3BBF">
        <w:rPr>
          <w:rFonts w:ascii="Arial" w:hAnsi="Arial" w:cs="Arial"/>
          <w:b/>
          <w:bCs/>
        </w:rPr>
        <w:t>………………………………………</w:t>
      </w:r>
      <w:r w:rsidR="00F96847" w:rsidRPr="004C3BBF">
        <w:rPr>
          <w:rFonts w:ascii="Arial" w:hAnsi="Arial" w:cs="Arial"/>
          <w:b/>
          <w:bCs/>
        </w:rPr>
        <w:t>.</w:t>
      </w:r>
      <w:r w:rsidR="00E03075" w:rsidRPr="004C3BBF">
        <w:rPr>
          <w:rFonts w:ascii="Arial" w:hAnsi="Arial" w:cs="Arial"/>
          <w:b/>
          <w:bCs/>
        </w:rPr>
        <w:t>,</w:t>
      </w:r>
      <w:r w:rsidR="00F96847" w:rsidRPr="004C3BBF">
        <w:rPr>
          <w:rFonts w:ascii="Arial" w:hAnsi="Arial" w:cs="Arial"/>
          <w:b/>
          <w:bCs/>
        </w:rPr>
        <w:t xml:space="preserve"> </w:t>
      </w:r>
      <w:r w:rsidR="00F96847" w:rsidRPr="004C3BBF">
        <w:rPr>
          <w:rFonts w:ascii="Arial" w:hAnsi="Arial" w:cs="Arial"/>
          <w:bCs/>
        </w:rPr>
        <w:t xml:space="preserve">z siedzibą: </w:t>
      </w:r>
      <w:r w:rsidRPr="004C3BBF">
        <w:rPr>
          <w:rFonts w:ascii="Arial" w:hAnsi="Arial" w:cs="Arial"/>
          <w:bCs/>
        </w:rPr>
        <w:t>…………………………………………………………………..</w:t>
      </w: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zwanym/ą w dalszej części umowy „</w:t>
      </w:r>
      <w:r w:rsidR="00D16F09" w:rsidRPr="004C3BBF">
        <w:rPr>
          <w:rFonts w:ascii="Arial" w:hAnsi="Arial" w:cs="Arial"/>
        </w:rPr>
        <w:t>Wykonawcą</w:t>
      </w:r>
      <w:r w:rsidRPr="004C3BBF">
        <w:rPr>
          <w:rFonts w:ascii="Arial" w:hAnsi="Arial" w:cs="Arial"/>
        </w:rPr>
        <w:t xml:space="preserve">”, reprezentowanym/ą przez: </w:t>
      </w:r>
    </w:p>
    <w:p w:rsidR="00E03075" w:rsidRPr="004C3BBF" w:rsidRDefault="00A863D2" w:rsidP="00E03075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………………………………………………………………………………………………………………………….</w:t>
      </w: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została zawarta umowa o następującej treści:</w:t>
      </w:r>
    </w:p>
    <w:p w:rsidR="002B705B" w:rsidRPr="004C3BBF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1</w:t>
      </w:r>
    </w:p>
    <w:p w:rsidR="00E03075" w:rsidRPr="004C3BBF" w:rsidRDefault="00E03075" w:rsidP="00E03075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Przedmiot umowy</w:t>
      </w:r>
    </w:p>
    <w:p w:rsidR="001328D8" w:rsidRPr="004C3BBF" w:rsidRDefault="001328D8" w:rsidP="00D16F09">
      <w:pPr>
        <w:spacing w:after="0" w:line="276" w:lineRule="auto"/>
        <w:ind w:left="284"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>Przedmiotem umowy jest uruchomienie i utrzymanie od dnia …………………………… do dnia ……………………..systemu kompleksowej obsługi urządzeń drukujących użytkowanych przez Zamawiającego obejmującego:</w:t>
      </w:r>
    </w:p>
    <w:p w:rsidR="001328D8" w:rsidRPr="004C3BBF" w:rsidRDefault="001328D8" w:rsidP="001328D8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>zapewnienie ciągłości pracy urządzeń drukujących wymienionych w systemie CRM</w:t>
      </w:r>
    </w:p>
    <w:p w:rsidR="001328D8" w:rsidRPr="004C3BBF" w:rsidRDefault="001328D8" w:rsidP="001328D8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 xml:space="preserve">użyczenia Zamawiającemu urządzeń drukujących dla wybranych stanowisk pracy (istniejących lub nowotworzonych) w miejscach wskazanych przez Zamawiającego w ilości do  ……………………… sztuk, na podstawie dyspozycji Zamawiającego, przesłanej drogą elektroniczną zawierającą wskazanie podstawowych parametrów urządzenia. Urządzenie będzie dostarczone przez Wykonawcę w terminie do 7 dni roboczych i przygotowane do pracy. </w:t>
      </w:r>
    </w:p>
    <w:p w:rsidR="001328D8" w:rsidRPr="004C3BBF" w:rsidRDefault="001328D8" w:rsidP="00254743">
      <w:pPr>
        <w:spacing w:after="0" w:line="276" w:lineRule="auto"/>
        <w:contextualSpacing/>
        <w:jc w:val="both"/>
        <w:rPr>
          <w:rFonts w:ascii="Tahoma" w:hAnsi="Tahoma" w:cs="Tahoma"/>
        </w:rPr>
      </w:pPr>
    </w:p>
    <w:p w:rsidR="001328D8" w:rsidRPr="004C3BBF" w:rsidRDefault="001328D8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03075" w:rsidRPr="004C3BBF" w:rsidRDefault="00E03075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2</w:t>
      </w:r>
    </w:p>
    <w:p w:rsidR="00E03075" w:rsidRPr="004C3BBF" w:rsidRDefault="00E03075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Osoby do kontaktu</w:t>
      </w:r>
    </w:p>
    <w:p w:rsidR="00F96847" w:rsidRPr="004C3BBF" w:rsidRDefault="00E03075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Osobami upoważnionymi do kontaktów, odpowiedzialnymi za realizację niniejszej umowy są: - ze strony</w:t>
      </w:r>
      <w:r w:rsidR="00F96847" w:rsidRPr="004C3BBF">
        <w:rPr>
          <w:rFonts w:ascii="Arial" w:hAnsi="Arial" w:cs="Arial"/>
        </w:rPr>
        <w:t xml:space="preserve"> Zamawiającego: </w:t>
      </w:r>
    </w:p>
    <w:p w:rsidR="00F96847" w:rsidRPr="004C3BBF" w:rsidRDefault="00A863D2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……………………….</w:t>
      </w:r>
      <w:r w:rsidR="00F96847" w:rsidRPr="004C3BBF">
        <w:rPr>
          <w:rFonts w:ascii="Arial" w:hAnsi="Arial" w:cs="Arial"/>
        </w:rPr>
        <w:t xml:space="preserve">, tel. </w:t>
      </w:r>
      <w:r w:rsidRPr="004C3BBF">
        <w:rPr>
          <w:rFonts w:ascii="Arial" w:hAnsi="Arial" w:cs="Arial"/>
        </w:rPr>
        <w:t>…………………..</w:t>
      </w:r>
      <w:r w:rsidR="00F96847" w:rsidRPr="004C3BBF">
        <w:rPr>
          <w:rFonts w:ascii="Arial" w:hAnsi="Arial" w:cs="Arial"/>
        </w:rPr>
        <w:t>, email:</w:t>
      </w:r>
      <w:r w:rsidR="002B705B" w:rsidRPr="004C3BBF">
        <w:rPr>
          <w:rFonts w:ascii="Arial" w:hAnsi="Arial" w:cs="Arial"/>
        </w:rPr>
        <w:t xml:space="preserve"> </w:t>
      </w:r>
      <w:r w:rsidRPr="004C3BBF">
        <w:rPr>
          <w:rFonts w:ascii="Arial" w:hAnsi="Arial" w:cs="Arial"/>
        </w:rPr>
        <w:t>…….................................................................................</w:t>
      </w:r>
      <w:r w:rsidR="00F96847" w:rsidRPr="004C3BBF">
        <w:rPr>
          <w:rFonts w:ascii="Arial" w:hAnsi="Arial" w:cs="Arial"/>
        </w:rPr>
        <w:t xml:space="preserve"> </w:t>
      </w:r>
      <w:r w:rsidR="00E03075" w:rsidRPr="004C3BBF">
        <w:rPr>
          <w:rFonts w:ascii="Arial" w:hAnsi="Arial" w:cs="Arial"/>
        </w:rPr>
        <w:t xml:space="preserve">; </w:t>
      </w:r>
    </w:p>
    <w:p w:rsidR="002B705B" w:rsidRPr="004C3BBF" w:rsidRDefault="00E03075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- ze strony Wykonawcy: </w:t>
      </w:r>
    </w:p>
    <w:p w:rsidR="00E03075" w:rsidRPr="004C3BBF" w:rsidRDefault="00A863D2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……………………….</w:t>
      </w:r>
      <w:r w:rsidR="00F96847" w:rsidRPr="004C3BBF">
        <w:rPr>
          <w:rFonts w:ascii="Arial" w:hAnsi="Arial" w:cs="Arial"/>
        </w:rPr>
        <w:t xml:space="preserve">, tel. </w:t>
      </w:r>
      <w:r w:rsidRPr="004C3BBF">
        <w:rPr>
          <w:rFonts w:ascii="Arial" w:hAnsi="Arial" w:cs="Arial"/>
        </w:rPr>
        <w:t>………………….., email: ……………………………………………………………….</w:t>
      </w:r>
    </w:p>
    <w:p w:rsidR="002B705B" w:rsidRPr="004C3BBF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3</w:t>
      </w:r>
    </w:p>
    <w:p w:rsidR="00E03075" w:rsidRPr="004C3BBF" w:rsidRDefault="00E03075" w:rsidP="00E03075">
      <w:pPr>
        <w:spacing w:after="12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Termin realizacji umowy</w:t>
      </w:r>
    </w:p>
    <w:p w:rsidR="00E03075" w:rsidRPr="004C3BBF" w:rsidRDefault="00E03075" w:rsidP="00E0307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Termin rozpoczęcia realizacji przedmiotu umowy: </w:t>
      </w:r>
      <w:r w:rsidR="00A863D2" w:rsidRPr="004C3BBF">
        <w:rPr>
          <w:rFonts w:ascii="Arial" w:hAnsi="Arial" w:cs="Arial"/>
        </w:rPr>
        <w:t>02</w:t>
      </w:r>
      <w:r w:rsidRPr="004C3BBF">
        <w:rPr>
          <w:rFonts w:ascii="Arial" w:hAnsi="Arial" w:cs="Arial"/>
        </w:rPr>
        <w:t>.01.2</w:t>
      </w:r>
      <w:r w:rsidR="00B97139" w:rsidRPr="004C3BBF">
        <w:rPr>
          <w:rFonts w:ascii="Arial" w:hAnsi="Arial" w:cs="Arial"/>
        </w:rPr>
        <w:t>025</w:t>
      </w:r>
      <w:r w:rsidRPr="004C3BBF">
        <w:rPr>
          <w:rFonts w:ascii="Arial" w:hAnsi="Arial" w:cs="Arial"/>
        </w:rPr>
        <w:t xml:space="preserve"> r. </w:t>
      </w:r>
    </w:p>
    <w:p w:rsidR="00E03075" w:rsidRPr="004C3BBF" w:rsidRDefault="00E03075" w:rsidP="00E03075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Termin zakończenia realiza</w:t>
      </w:r>
      <w:r w:rsidR="00B97139" w:rsidRPr="004C3BBF">
        <w:rPr>
          <w:rFonts w:ascii="Arial" w:hAnsi="Arial" w:cs="Arial"/>
        </w:rPr>
        <w:t>cji przedmiotu umowy: 31.12.2025</w:t>
      </w:r>
      <w:r w:rsidRPr="004C3BBF">
        <w:rPr>
          <w:rFonts w:ascii="Arial" w:hAnsi="Arial" w:cs="Arial"/>
        </w:rPr>
        <w:t xml:space="preserve"> r.</w:t>
      </w:r>
      <w:r w:rsidRPr="004C3BBF">
        <w:rPr>
          <w:rFonts w:ascii="Arial" w:hAnsi="Arial" w:cs="Arial"/>
        </w:rPr>
        <w:tab/>
      </w:r>
    </w:p>
    <w:p w:rsidR="002B705B" w:rsidRPr="004C3BBF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4</w:t>
      </w:r>
    </w:p>
    <w:p w:rsidR="00E03075" w:rsidRPr="004C3BBF" w:rsidRDefault="00E03075" w:rsidP="00E03075">
      <w:pPr>
        <w:spacing w:after="120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Warunki płatności</w:t>
      </w:r>
    </w:p>
    <w:p w:rsidR="00D16F09" w:rsidRPr="004C3BBF" w:rsidRDefault="00254743" w:rsidP="00254743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 xml:space="preserve">Tytułem wykonania przedmiotu umowy Zamawiający zobowiązuje się zapłacić </w:t>
      </w:r>
      <w:r w:rsidR="00D16F09" w:rsidRPr="004C3BBF">
        <w:rPr>
          <w:rFonts w:ascii="Tahoma" w:hAnsi="Tahoma" w:cs="Tahoma"/>
        </w:rPr>
        <w:t xml:space="preserve">miesięczny </w:t>
      </w:r>
      <w:r w:rsidRPr="004C3BBF">
        <w:rPr>
          <w:rFonts w:ascii="Tahoma" w:hAnsi="Tahoma" w:cs="Tahoma"/>
        </w:rPr>
        <w:t xml:space="preserve">abonament za obsługę urządzeń wysokości ……………. </w:t>
      </w:r>
      <w:r w:rsidR="00D16F09" w:rsidRPr="004C3BBF">
        <w:rPr>
          <w:rFonts w:ascii="Tahoma" w:hAnsi="Tahoma" w:cs="Tahoma"/>
        </w:rPr>
        <w:t>płatny</w:t>
      </w:r>
      <w:r w:rsidRPr="004C3BBF">
        <w:rPr>
          <w:rFonts w:ascii="Tahoma" w:hAnsi="Tahoma" w:cs="Tahoma"/>
        </w:rPr>
        <w:t xml:space="preserve"> do 14 dni</w:t>
      </w:r>
      <w:r w:rsidR="00D16F09" w:rsidRPr="004C3BBF">
        <w:rPr>
          <w:rFonts w:ascii="Tahoma" w:hAnsi="Tahoma" w:cs="Tahoma"/>
        </w:rPr>
        <w:t xml:space="preserve"> od daty dostarczenia do zamawiającego prawidłowo wystawionej faktury.</w:t>
      </w:r>
      <w:r w:rsidRPr="004C3BBF">
        <w:rPr>
          <w:rFonts w:ascii="Tahoma" w:hAnsi="Tahoma" w:cs="Tahoma"/>
        </w:rPr>
        <w:t xml:space="preserve"> </w:t>
      </w:r>
    </w:p>
    <w:p w:rsidR="00254743" w:rsidRPr="004C3BBF" w:rsidRDefault="00E03075" w:rsidP="00254743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ahoma" w:hAnsi="Tahoma" w:cs="Tahoma"/>
        </w:rPr>
      </w:pPr>
      <w:r w:rsidRPr="004C3BBF">
        <w:rPr>
          <w:rFonts w:ascii="Arial" w:hAnsi="Arial" w:cs="Arial"/>
        </w:rPr>
        <w:t xml:space="preserve">Za dzień zapłaty uważa się dzień obciążenia rachunku bankowego Zamawiającego. </w:t>
      </w:r>
    </w:p>
    <w:p w:rsidR="002B705B" w:rsidRPr="004C3BBF" w:rsidRDefault="002B705B" w:rsidP="00E03075">
      <w:pPr>
        <w:pStyle w:val="Akapitzlist"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pStyle w:val="Akapitzlist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5</w:t>
      </w:r>
    </w:p>
    <w:p w:rsidR="00E03075" w:rsidRPr="004C3BBF" w:rsidRDefault="00E03075" w:rsidP="00E03075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Reklamacje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  <w:iCs/>
        </w:rPr>
        <w:t>Dostawca gwarantuje, że dostarczony towar jest fabrycznie nowy, wolny  od wad technicznych, kompletny i najwyższej jakości.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  <w:iCs/>
        </w:rPr>
        <w:t xml:space="preserve">W przypadku nie zachowania wymogów określonych w ust. 1 </w:t>
      </w:r>
      <w:r w:rsidR="00D16F09" w:rsidRPr="004C3BBF">
        <w:rPr>
          <w:rFonts w:ascii="Arial" w:hAnsi="Arial" w:cs="Arial"/>
        </w:rPr>
        <w:t>Wykonawca</w:t>
      </w:r>
      <w:r w:rsidRPr="004C3BBF">
        <w:rPr>
          <w:rFonts w:ascii="Arial" w:hAnsi="Arial" w:cs="Arial"/>
          <w:iCs/>
        </w:rPr>
        <w:t xml:space="preserve"> ma obowiązek uznania reklamacji.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  <w:iCs/>
        </w:rPr>
        <w:t>W</w:t>
      </w:r>
      <w:r w:rsidRPr="004C3BBF">
        <w:rPr>
          <w:rFonts w:ascii="Arial" w:hAnsi="Arial" w:cs="Arial"/>
          <w:i/>
          <w:iCs/>
        </w:rPr>
        <w:t xml:space="preserve"> </w:t>
      </w:r>
      <w:r w:rsidRPr="004C3BBF">
        <w:rPr>
          <w:rFonts w:ascii="Arial" w:hAnsi="Arial" w:cs="Arial"/>
          <w:iCs/>
        </w:rPr>
        <w:t xml:space="preserve">przypadku dostarczenia przez </w:t>
      </w:r>
      <w:r w:rsidR="00D16F09" w:rsidRPr="004C3BBF">
        <w:rPr>
          <w:rFonts w:ascii="Arial" w:hAnsi="Arial" w:cs="Arial"/>
        </w:rPr>
        <w:t>Wykonawcę</w:t>
      </w:r>
      <w:r w:rsidRPr="004C3BBF">
        <w:rPr>
          <w:rFonts w:ascii="Arial" w:hAnsi="Arial" w:cs="Arial"/>
          <w:iCs/>
        </w:rPr>
        <w:t xml:space="preserve"> towaru niezgodnego z zamówieniem lub wadliwego, Dostawca zobowiązany jest dostarczyć towar zgodnie z zamówieniem oraz wolny od wad w ciągu </w:t>
      </w:r>
      <w:r w:rsidRPr="004C3BBF">
        <w:rPr>
          <w:rFonts w:ascii="Arial" w:hAnsi="Arial" w:cs="Arial"/>
          <w:iCs/>
        </w:rPr>
        <w:br/>
        <w:t>1 dnia roboczego od powiadomienia go o tym fakcie.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</w:rPr>
        <w:t xml:space="preserve">Powtarzające się niewywiązywanie się </w:t>
      </w:r>
      <w:r w:rsidRPr="004C3BBF">
        <w:rPr>
          <w:rFonts w:ascii="Arial" w:hAnsi="Arial" w:cs="Arial"/>
          <w:iCs/>
        </w:rPr>
        <w:t>Dostawcy</w:t>
      </w:r>
      <w:r w:rsidRPr="004C3BBF">
        <w:rPr>
          <w:rFonts w:ascii="Arial" w:hAnsi="Arial" w:cs="Arial"/>
        </w:rPr>
        <w:t xml:space="preserve"> z postanowień niniejszej umowy, a w szczególności nieterminowa bądź niezgodna pod względem asortymentu lub ilości z zamówieniem realizacja dostaw, powtarzające się uchybienia w jakości dostarczanych materiałów upoważnia </w:t>
      </w:r>
      <w:r w:rsidRPr="004C3BBF">
        <w:rPr>
          <w:rFonts w:ascii="Arial" w:hAnsi="Arial" w:cs="Arial"/>
          <w:iCs/>
        </w:rPr>
        <w:t>Zamawiającego</w:t>
      </w:r>
      <w:r w:rsidRPr="004C3BBF">
        <w:rPr>
          <w:rFonts w:ascii="Arial" w:hAnsi="Arial" w:cs="Arial"/>
          <w:i/>
          <w:iCs/>
        </w:rPr>
        <w:t xml:space="preserve"> </w:t>
      </w:r>
      <w:r w:rsidRPr="004C3BBF">
        <w:rPr>
          <w:rFonts w:ascii="Arial" w:hAnsi="Arial" w:cs="Arial"/>
        </w:rPr>
        <w:t xml:space="preserve">do rozwiązania umowy ze skutkiem natychmiastowym, bez prawa </w:t>
      </w:r>
      <w:r w:rsidR="00D16F09" w:rsidRPr="004C3BBF">
        <w:rPr>
          <w:rFonts w:ascii="Arial" w:hAnsi="Arial" w:cs="Arial"/>
        </w:rPr>
        <w:t>Wykonawcy</w:t>
      </w:r>
      <w:r w:rsidRPr="004C3BBF">
        <w:rPr>
          <w:rFonts w:ascii="Arial" w:hAnsi="Arial" w:cs="Arial"/>
        </w:rPr>
        <w:t xml:space="preserve"> do naliczania kar umownych.</w:t>
      </w: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6</w:t>
      </w:r>
    </w:p>
    <w:p w:rsidR="00E03075" w:rsidRPr="004C3BBF" w:rsidRDefault="00E03075" w:rsidP="00E03075">
      <w:pPr>
        <w:spacing w:after="120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Zasady odpowiedzialności i kary umowne</w:t>
      </w:r>
    </w:p>
    <w:p w:rsidR="00254743" w:rsidRPr="004C3BBF" w:rsidRDefault="00254743" w:rsidP="00254743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4C3BBF">
        <w:rPr>
          <w:rFonts w:ascii="Tahoma" w:hAnsi="Tahoma" w:cs="Tahoma"/>
          <w:b w:val="0"/>
          <w:color w:val="auto"/>
          <w:sz w:val="22"/>
          <w:szCs w:val="22"/>
        </w:rPr>
        <w:t xml:space="preserve">Wykonawca zobowiązuje się do zapłaty Zamawiającemu kar umownych z następujących tytułów </w:t>
      </w:r>
      <w:r w:rsidRPr="004C3BBF">
        <w:rPr>
          <w:rFonts w:ascii="Tahoma" w:hAnsi="Tahoma" w:cs="Tahoma"/>
          <w:b w:val="0"/>
          <w:color w:val="auto"/>
          <w:sz w:val="22"/>
          <w:szCs w:val="22"/>
          <w:lang w:val="pl-PL"/>
        </w:rPr>
        <w:t xml:space="preserve">                      </w:t>
      </w:r>
      <w:r w:rsidRPr="004C3BBF">
        <w:rPr>
          <w:rFonts w:ascii="Tahoma" w:hAnsi="Tahoma" w:cs="Tahoma"/>
          <w:b w:val="0"/>
          <w:color w:val="auto"/>
          <w:sz w:val="22"/>
          <w:szCs w:val="22"/>
        </w:rPr>
        <w:t>i w wysokościach:</w:t>
      </w:r>
    </w:p>
    <w:p w:rsidR="00254743" w:rsidRPr="004C3BBF" w:rsidRDefault="00254743" w:rsidP="0025474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>za wystąpienie przerw w dostępności materiałów eksploatacyjnych w magazynie Zamawiającego (naruszenie ciągłości pracy urządzeń drukujących) – w wysokości 0,2% wartości umowy brutto za każdy dzień opóźnienia;</w:t>
      </w:r>
    </w:p>
    <w:p w:rsidR="00254743" w:rsidRPr="004C3BBF" w:rsidRDefault="00254743" w:rsidP="0025474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>za odstąpienie od umowy z przyczyn, za które ponosi odpowiedzialność Wykonawca – 0,2 % wartości kwoty umowy brutto.</w:t>
      </w:r>
    </w:p>
    <w:p w:rsidR="00254743" w:rsidRPr="004C3BBF" w:rsidRDefault="00254743" w:rsidP="00254743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4C3BBF">
        <w:rPr>
          <w:rFonts w:ascii="Tahoma" w:hAnsi="Tahoma" w:cs="Tahoma"/>
          <w:b w:val="0"/>
          <w:color w:val="auto"/>
          <w:sz w:val="22"/>
          <w:szCs w:val="22"/>
        </w:rPr>
        <w:t>Zamawiający może dochodzić na zasadach ogólnych odszkodowania przewyższającego wysokość kar umownych.</w:t>
      </w:r>
    </w:p>
    <w:p w:rsidR="00254743" w:rsidRPr="004C3BBF" w:rsidRDefault="00254743" w:rsidP="00254743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4C3BBF">
        <w:rPr>
          <w:rFonts w:ascii="Tahoma" w:hAnsi="Tahoma" w:cs="Tahoma"/>
          <w:b w:val="0"/>
          <w:color w:val="auto"/>
          <w:sz w:val="22"/>
          <w:szCs w:val="22"/>
        </w:rPr>
        <w:t xml:space="preserve">W przypadku gdy Zamawiający zalega z zapłatą, Wykonawca ma prawo naliczyć odsetki ustawowe </w:t>
      </w:r>
      <w:r w:rsidRPr="004C3BBF">
        <w:rPr>
          <w:rFonts w:ascii="Tahoma" w:hAnsi="Tahoma" w:cs="Tahoma"/>
          <w:b w:val="0"/>
          <w:color w:val="auto"/>
          <w:sz w:val="22"/>
          <w:szCs w:val="22"/>
          <w:lang w:val="pl-PL"/>
        </w:rPr>
        <w:t xml:space="preserve">                </w:t>
      </w:r>
      <w:r w:rsidRPr="004C3BBF">
        <w:rPr>
          <w:rFonts w:ascii="Tahoma" w:hAnsi="Tahoma" w:cs="Tahoma"/>
          <w:b w:val="0"/>
          <w:color w:val="auto"/>
          <w:sz w:val="22"/>
          <w:szCs w:val="22"/>
        </w:rPr>
        <w:t>za opóźnienie.</w:t>
      </w:r>
    </w:p>
    <w:p w:rsidR="002B705B" w:rsidRPr="004C3BBF" w:rsidRDefault="002B705B" w:rsidP="00B97139">
      <w:pPr>
        <w:contextualSpacing/>
        <w:rPr>
          <w:rFonts w:ascii="Arial" w:hAnsi="Arial" w:cs="Arial"/>
          <w:b/>
        </w:rPr>
      </w:pPr>
    </w:p>
    <w:p w:rsidR="000C60A4" w:rsidRPr="004C3BBF" w:rsidRDefault="000C60A4" w:rsidP="00F67C3D">
      <w:pPr>
        <w:contextualSpacing/>
        <w:rPr>
          <w:rFonts w:ascii="Arial" w:hAnsi="Arial" w:cs="Arial"/>
          <w:b/>
        </w:rPr>
      </w:pPr>
    </w:p>
    <w:p w:rsidR="00DA18CE" w:rsidRPr="004C3BBF" w:rsidRDefault="00DA18CE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</w:t>
      </w:r>
      <w:r w:rsidR="00F67C3D" w:rsidRPr="004C3BBF">
        <w:rPr>
          <w:rFonts w:ascii="Arial" w:hAnsi="Arial" w:cs="Arial"/>
          <w:b/>
        </w:rPr>
        <w:t xml:space="preserve"> 7</w:t>
      </w:r>
    </w:p>
    <w:p w:rsidR="00E03075" w:rsidRPr="004C3BBF" w:rsidRDefault="00E03075" w:rsidP="00E03075">
      <w:pPr>
        <w:spacing w:after="12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Postanowienia końcowe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Wszelkie zmiany treści niniejszej Umowy wymagają zachowania formy pisemnej pod rygorem ich nieważności. 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Dostawca nie może dokonać cesji praw wynikających z niniejszej umowy na rzecz osoby trzeciej bez zgody Zamawiającego.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W razie powstania sporu na tle wykonania niniejszej umowy strony zobowiązane są przede wszystkim do wyczerpania drogi wzajemnego porozumienia. 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W przypadku jeżeli wzajemne porozumienie nie doprowadzi do załatwienia sprawy w sposób zadawalający obie strony – spór rozpatrywany będzie przez sąd miejscowo właściwy dla Zamawiającego.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lastRenderedPageBreak/>
        <w:t>W sprawach nie uregulowanych niniejszą Umową będą miały zastosowanie odpowiednie przepisy Kodeksu Cywilnego.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Umowa została sporządzona w czterech jednobrzmiących egzemplarzach, trzy egzemplarze dla Zamawiającego, jeden egzemplarz dla dostawcy. </w:t>
      </w:r>
    </w:p>
    <w:p w:rsidR="002B705B" w:rsidRPr="004C3BBF" w:rsidRDefault="002B705B" w:rsidP="00E030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B705B" w:rsidRPr="004C3BBF" w:rsidRDefault="002B705B" w:rsidP="00E030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024AF" w:rsidRPr="004C3BBF" w:rsidRDefault="002B705B" w:rsidP="00E03075">
      <w:pPr>
        <w:autoSpaceDE w:val="0"/>
        <w:autoSpaceDN w:val="0"/>
        <w:adjustRightInd w:val="0"/>
        <w:rPr>
          <w:rFonts w:ascii="Arial" w:hAnsi="Arial" w:cs="Arial"/>
        </w:rPr>
      </w:pPr>
      <w:r w:rsidRPr="004C3BBF">
        <w:rPr>
          <w:rFonts w:ascii="Arial" w:hAnsi="Arial" w:cs="Arial"/>
          <w:b/>
        </w:rPr>
        <w:t xml:space="preserve">                </w:t>
      </w:r>
      <w:r w:rsidR="00E03075" w:rsidRPr="004C3BBF">
        <w:rPr>
          <w:rFonts w:ascii="Arial" w:hAnsi="Arial" w:cs="Arial"/>
          <w:b/>
        </w:rPr>
        <w:t xml:space="preserve">ZAMAWIAJĄCY                                                                                  </w:t>
      </w:r>
      <w:r w:rsidR="00D16F09" w:rsidRPr="004C3BBF">
        <w:rPr>
          <w:rFonts w:ascii="Arial" w:hAnsi="Arial" w:cs="Arial"/>
          <w:b/>
        </w:rPr>
        <w:t>WYKONAWCA</w:t>
      </w:r>
      <w:r w:rsidR="00E03075" w:rsidRPr="004C3BBF">
        <w:rPr>
          <w:rFonts w:ascii="Arial" w:hAnsi="Arial" w:cs="Arial"/>
        </w:rPr>
        <w:t xml:space="preserve">   </w:t>
      </w:r>
      <w:r w:rsidR="00925B56" w:rsidRPr="004C3BBF">
        <w:rPr>
          <w:rFonts w:ascii="Arial" w:hAnsi="Arial" w:cs="Arial"/>
        </w:rPr>
        <w:t xml:space="preserve">       </w:t>
      </w: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FB5810" w:rsidRPr="004C3BBF" w:rsidRDefault="00925B56" w:rsidP="005520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 </w:t>
      </w:r>
    </w:p>
    <w:sectPr w:rsidR="00FB5810" w:rsidRPr="004C3BBF" w:rsidSect="007B53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13" w:rsidRDefault="00C71313" w:rsidP="006B78BB">
      <w:pPr>
        <w:spacing w:after="0" w:line="240" w:lineRule="auto"/>
      </w:pPr>
      <w:r>
        <w:separator/>
      </w:r>
    </w:p>
  </w:endnote>
  <w:endnote w:type="continuationSeparator" w:id="0">
    <w:p w:rsidR="00C71313" w:rsidRDefault="00C71313" w:rsidP="006B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2288"/>
      <w:docPartObj>
        <w:docPartGallery w:val="Page Numbers (Bottom of Page)"/>
        <w:docPartUnique/>
      </w:docPartObj>
    </w:sdtPr>
    <w:sdtEndPr/>
    <w:sdtContent>
      <w:p w:rsidR="006B78BB" w:rsidRDefault="006B78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BF">
          <w:rPr>
            <w:noProof/>
          </w:rPr>
          <w:t>3</w:t>
        </w:r>
        <w:r>
          <w:fldChar w:fldCharType="end"/>
        </w:r>
      </w:p>
    </w:sdtContent>
  </w:sdt>
  <w:p w:rsidR="006B78BB" w:rsidRDefault="006B7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13" w:rsidRDefault="00C71313" w:rsidP="006B78BB">
      <w:pPr>
        <w:spacing w:after="0" w:line="240" w:lineRule="auto"/>
      </w:pPr>
      <w:r>
        <w:separator/>
      </w:r>
    </w:p>
  </w:footnote>
  <w:footnote w:type="continuationSeparator" w:id="0">
    <w:p w:rsidR="00C71313" w:rsidRDefault="00C71313" w:rsidP="006B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4B7B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B67"/>
    <w:multiLevelType w:val="hybridMultilevel"/>
    <w:tmpl w:val="A2C60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416"/>
    <w:multiLevelType w:val="hybridMultilevel"/>
    <w:tmpl w:val="D05E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70B"/>
    <w:multiLevelType w:val="hybridMultilevel"/>
    <w:tmpl w:val="A5CE50A6"/>
    <w:lvl w:ilvl="0" w:tplc="B8E0E29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841"/>
    <w:multiLevelType w:val="hybridMultilevel"/>
    <w:tmpl w:val="2EE4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D3EF6"/>
    <w:multiLevelType w:val="hybridMultilevel"/>
    <w:tmpl w:val="FD6E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0355"/>
    <w:multiLevelType w:val="hybridMultilevel"/>
    <w:tmpl w:val="EFA0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B4262"/>
    <w:multiLevelType w:val="hybridMultilevel"/>
    <w:tmpl w:val="D3FC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9703E"/>
    <w:multiLevelType w:val="hybridMultilevel"/>
    <w:tmpl w:val="A896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135ED"/>
    <w:multiLevelType w:val="multilevel"/>
    <w:tmpl w:val="7D64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77A1E"/>
    <w:multiLevelType w:val="hybridMultilevel"/>
    <w:tmpl w:val="184EF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17A0"/>
    <w:multiLevelType w:val="hybridMultilevel"/>
    <w:tmpl w:val="184EF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4049"/>
    <w:multiLevelType w:val="hybridMultilevel"/>
    <w:tmpl w:val="D820C382"/>
    <w:lvl w:ilvl="0" w:tplc="0B923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0F15"/>
    <w:multiLevelType w:val="hybridMultilevel"/>
    <w:tmpl w:val="AB40233E"/>
    <w:lvl w:ilvl="0" w:tplc="0C56B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879FB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81962"/>
    <w:multiLevelType w:val="hybridMultilevel"/>
    <w:tmpl w:val="F408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71336"/>
    <w:multiLevelType w:val="hybridMultilevel"/>
    <w:tmpl w:val="3352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5EB1"/>
    <w:multiLevelType w:val="hybridMultilevel"/>
    <w:tmpl w:val="067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4BC2"/>
    <w:multiLevelType w:val="hybridMultilevel"/>
    <w:tmpl w:val="FA88C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7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  <w:num w:numId="17">
    <w:abstractNumId w:val="0"/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6"/>
    <w:rsid w:val="00064C74"/>
    <w:rsid w:val="00074585"/>
    <w:rsid w:val="000C60A4"/>
    <w:rsid w:val="000D1157"/>
    <w:rsid w:val="000D3055"/>
    <w:rsid w:val="000F6435"/>
    <w:rsid w:val="001328D8"/>
    <w:rsid w:val="00192A68"/>
    <w:rsid w:val="001B58CD"/>
    <w:rsid w:val="001E53EC"/>
    <w:rsid w:val="00200DA6"/>
    <w:rsid w:val="00254743"/>
    <w:rsid w:val="002B705B"/>
    <w:rsid w:val="0031430A"/>
    <w:rsid w:val="00384001"/>
    <w:rsid w:val="004C3BBF"/>
    <w:rsid w:val="0051336C"/>
    <w:rsid w:val="005520E8"/>
    <w:rsid w:val="005670D9"/>
    <w:rsid w:val="005B1C57"/>
    <w:rsid w:val="006024AF"/>
    <w:rsid w:val="00663079"/>
    <w:rsid w:val="00696406"/>
    <w:rsid w:val="006B78BB"/>
    <w:rsid w:val="00732556"/>
    <w:rsid w:val="00733C7A"/>
    <w:rsid w:val="007B069A"/>
    <w:rsid w:val="007F530E"/>
    <w:rsid w:val="00925B56"/>
    <w:rsid w:val="00930A8D"/>
    <w:rsid w:val="00940393"/>
    <w:rsid w:val="009540EC"/>
    <w:rsid w:val="009842BE"/>
    <w:rsid w:val="009A3EBC"/>
    <w:rsid w:val="009B6348"/>
    <w:rsid w:val="00A46F50"/>
    <w:rsid w:val="00A76FAE"/>
    <w:rsid w:val="00A863D2"/>
    <w:rsid w:val="00B06154"/>
    <w:rsid w:val="00B97139"/>
    <w:rsid w:val="00C71313"/>
    <w:rsid w:val="00CA2D2D"/>
    <w:rsid w:val="00D16F09"/>
    <w:rsid w:val="00DA18CE"/>
    <w:rsid w:val="00E03075"/>
    <w:rsid w:val="00ED2464"/>
    <w:rsid w:val="00F67C3D"/>
    <w:rsid w:val="00F96847"/>
    <w:rsid w:val="00FA1954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D409-8FD8-456D-BF17-2CE65DF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925B56"/>
    <w:pPr>
      <w:ind w:left="720"/>
      <w:contextualSpacing/>
    </w:pPr>
  </w:style>
  <w:style w:type="character" w:customStyle="1" w:styleId="AkapitzlistZnak">
    <w:name w:val="Akapit z listą Znak"/>
    <w:aliases w:val="Akapit z listą 1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E03075"/>
  </w:style>
  <w:style w:type="paragraph" w:styleId="Tekstdymka">
    <w:name w:val="Balloon Text"/>
    <w:basedOn w:val="Normalny"/>
    <w:link w:val="TekstdymkaZnak"/>
    <w:uiPriority w:val="99"/>
    <w:semiHidden/>
    <w:unhideWhenUsed/>
    <w:rsid w:val="000D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15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70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8BB"/>
  </w:style>
  <w:style w:type="paragraph" w:styleId="Stopka">
    <w:name w:val="footer"/>
    <w:basedOn w:val="Normalny"/>
    <w:link w:val="StopkaZnak"/>
    <w:uiPriority w:val="99"/>
    <w:unhideWhenUsed/>
    <w:rsid w:val="006B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8BB"/>
  </w:style>
  <w:style w:type="character" w:styleId="Odwoaniedokomentarza">
    <w:name w:val="annotation reference"/>
    <w:uiPriority w:val="99"/>
    <w:semiHidden/>
    <w:unhideWhenUsed/>
    <w:rsid w:val="0013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8D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8D8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25474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4743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6CD3-2BDB-4311-918C-32615CF0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Dul</dc:creator>
  <cp:keywords/>
  <dc:description/>
  <cp:lastModifiedBy>Jakub Marek</cp:lastModifiedBy>
  <cp:revision>5</cp:revision>
  <cp:lastPrinted>2024-12-12T08:37:00Z</cp:lastPrinted>
  <dcterms:created xsi:type="dcterms:W3CDTF">2024-12-11T12:05:00Z</dcterms:created>
  <dcterms:modified xsi:type="dcterms:W3CDTF">2024-12-12T09:27:00Z</dcterms:modified>
</cp:coreProperties>
</file>