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74" w:rsidRPr="006D6674" w:rsidRDefault="006D6674" w:rsidP="006D667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6D6674">
        <w:rPr>
          <w:rFonts w:ascii="Arial" w:hAnsi="Arial" w:cs="Arial"/>
          <w:b/>
          <w:sz w:val="20"/>
          <w:szCs w:val="20"/>
        </w:rPr>
        <w:t>Załącznik nr 1 do zapytania ofertowego z dnia 28.04.2025r.</w:t>
      </w:r>
    </w:p>
    <w:p w:rsidR="006D6674" w:rsidRPr="006D6674" w:rsidRDefault="006D6674" w:rsidP="006D6674">
      <w:pPr>
        <w:spacing w:line="276" w:lineRule="auto"/>
        <w:jc w:val="both"/>
        <w:rPr>
          <w:rFonts w:ascii="Arial" w:hAnsi="Arial" w:cs="Arial"/>
        </w:rPr>
      </w:pPr>
    </w:p>
    <w:p w:rsidR="006D6674" w:rsidRPr="006D6674" w:rsidRDefault="006D6674" w:rsidP="006D6674">
      <w:pPr>
        <w:spacing w:line="276" w:lineRule="auto"/>
        <w:jc w:val="both"/>
        <w:rPr>
          <w:rFonts w:ascii="Arial" w:hAnsi="Arial" w:cs="Arial"/>
        </w:rPr>
      </w:pPr>
    </w:p>
    <w:p w:rsidR="006D6674" w:rsidRPr="006D6674" w:rsidRDefault="006D6674" w:rsidP="006D6674">
      <w:pPr>
        <w:spacing w:line="276" w:lineRule="auto"/>
        <w:jc w:val="both"/>
        <w:rPr>
          <w:rFonts w:ascii="Arial" w:hAnsi="Arial" w:cs="Arial"/>
        </w:rPr>
      </w:pPr>
      <w:r w:rsidRPr="006D6674">
        <w:rPr>
          <w:rFonts w:ascii="Arial" w:hAnsi="Arial" w:cs="Arial"/>
        </w:rPr>
        <w:t>...................................................</w:t>
      </w:r>
    </w:p>
    <w:p w:rsidR="006D6674" w:rsidRPr="006D6674" w:rsidRDefault="006D6674" w:rsidP="006D6674">
      <w:pPr>
        <w:spacing w:line="276" w:lineRule="auto"/>
        <w:ind w:firstLine="284"/>
        <w:jc w:val="both"/>
        <w:rPr>
          <w:rFonts w:ascii="Arial" w:hAnsi="Arial" w:cs="Arial"/>
        </w:rPr>
      </w:pPr>
      <w:r w:rsidRPr="006D6674">
        <w:rPr>
          <w:rFonts w:ascii="Arial" w:hAnsi="Arial" w:cs="Arial"/>
        </w:rPr>
        <w:t>(nazwa i siedziba oferenta)</w:t>
      </w:r>
    </w:p>
    <w:p w:rsidR="006D6674" w:rsidRPr="006D6674" w:rsidRDefault="006D6674" w:rsidP="006D667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D6674" w:rsidRPr="006D6674" w:rsidRDefault="006D6674" w:rsidP="006D6674">
      <w:pPr>
        <w:keepNext/>
        <w:spacing w:after="0" w:line="276" w:lineRule="auto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6D6674" w:rsidRPr="006D6674" w:rsidRDefault="006D6674" w:rsidP="006D667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6D6674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Formularz ofertowy</w:t>
      </w:r>
    </w:p>
    <w:p w:rsidR="006D6674" w:rsidRPr="006D6674" w:rsidRDefault="006D6674" w:rsidP="006D6674">
      <w:pPr>
        <w:spacing w:line="276" w:lineRule="auto"/>
        <w:jc w:val="both"/>
        <w:rPr>
          <w:rFonts w:ascii="Arial" w:hAnsi="Arial" w:cs="Arial"/>
        </w:rPr>
      </w:pPr>
    </w:p>
    <w:p w:rsidR="006D6674" w:rsidRPr="006D6674" w:rsidRDefault="006D6674" w:rsidP="006D66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D6674">
        <w:rPr>
          <w:rFonts w:ascii="Arial" w:hAnsi="Arial" w:cs="Arial"/>
        </w:rPr>
        <w:t>W nawiązaniu do zapytania ofertowego dotyczącego realizacji zadania, pn.</w:t>
      </w:r>
      <w:r w:rsidRPr="006D6674">
        <w:rPr>
          <w:rFonts w:ascii="Arial" w:hAnsi="Arial" w:cs="Arial"/>
          <w:b/>
          <w:bCs/>
        </w:rPr>
        <w:t xml:space="preserve"> „Przeprowadzenie czynności rozgraniczeniowych w trybie ustawy Prawo geodezyjne i kartograficzne pomiędzy nieruchomością oznaczoną jako działka ewid. nr 1902, a nieruchomością oznaczoną jako działka ewid. nr 1938 oraz wskazanie punktu styku działki ewid. nr 1902 z działka ewid. 1900, położonymi w miejscowości Dąbrowica oraz przygotowanie dokumentacji niezbędnej do wydania decyzji administracyjnej”</w:t>
      </w:r>
    </w:p>
    <w:p w:rsidR="006D6674" w:rsidRPr="006D6674" w:rsidRDefault="006D6674" w:rsidP="006D66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D6674">
        <w:rPr>
          <w:rFonts w:ascii="Arial" w:hAnsi="Arial" w:cs="Arial"/>
          <w:b/>
          <w:bCs/>
        </w:rPr>
        <w:t>składam niniejszą propozycję cenową na wykonanie wyżej opisanego zamówienia:</w:t>
      </w:r>
    </w:p>
    <w:p w:rsidR="006D6674" w:rsidRPr="006D6674" w:rsidRDefault="006D6674" w:rsidP="006D6674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6D6674">
        <w:rPr>
          <w:rFonts w:ascii="Arial" w:hAnsi="Arial" w:cs="Arial"/>
          <w:iCs/>
        </w:rPr>
        <w:t>Cena netto:</w:t>
      </w:r>
    </w:p>
    <w:p w:rsidR="006D6674" w:rsidRPr="006D6674" w:rsidRDefault="006D6674" w:rsidP="006D6674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/>
          <w:iCs/>
        </w:rPr>
      </w:pPr>
      <w:r w:rsidRPr="006D6674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</w:p>
    <w:p w:rsidR="006D6674" w:rsidRPr="006D6674" w:rsidRDefault="006D6674" w:rsidP="006D6674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6D6674">
        <w:rPr>
          <w:rFonts w:ascii="Arial" w:hAnsi="Arial" w:cs="Arial"/>
          <w:iCs/>
        </w:rPr>
        <w:t>Podatek VAT:</w:t>
      </w:r>
    </w:p>
    <w:p w:rsidR="006D6674" w:rsidRPr="006D6674" w:rsidRDefault="006D6674" w:rsidP="006D6674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/>
          <w:iCs/>
        </w:rPr>
      </w:pPr>
      <w:r w:rsidRPr="006D6674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</w:p>
    <w:p w:rsidR="006D6674" w:rsidRPr="006D6674" w:rsidRDefault="006D6674" w:rsidP="006D6674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6D6674">
        <w:rPr>
          <w:rFonts w:ascii="Arial" w:hAnsi="Arial" w:cs="Arial"/>
          <w:iCs/>
        </w:rPr>
        <w:t>Cena brutto:</w:t>
      </w:r>
    </w:p>
    <w:p w:rsidR="006D6674" w:rsidRPr="006D6674" w:rsidRDefault="006D6674" w:rsidP="006D6674">
      <w:pPr>
        <w:tabs>
          <w:tab w:val="right" w:leader="dot" w:pos="9637"/>
        </w:tabs>
        <w:spacing w:before="120" w:after="120" w:line="276" w:lineRule="auto"/>
        <w:jc w:val="both"/>
        <w:rPr>
          <w:rFonts w:ascii="Arial" w:hAnsi="Arial" w:cs="Arial"/>
          <w:i/>
          <w:iCs/>
        </w:rPr>
      </w:pPr>
      <w:r w:rsidRPr="006D6674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</w:p>
    <w:p w:rsidR="006D6674" w:rsidRPr="006D6674" w:rsidRDefault="006D6674" w:rsidP="006D6674">
      <w:pPr>
        <w:tabs>
          <w:tab w:val="right" w:leader="dot" w:pos="9637"/>
        </w:tabs>
        <w:spacing w:before="120" w:after="120" w:line="276" w:lineRule="auto"/>
        <w:jc w:val="both"/>
        <w:rPr>
          <w:rFonts w:ascii="Arial" w:hAnsi="Arial" w:cs="Arial"/>
          <w:i/>
          <w:iCs/>
        </w:rPr>
      </w:pPr>
    </w:p>
    <w:p w:rsidR="006D6674" w:rsidRPr="006D6674" w:rsidRDefault="006D6674" w:rsidP="006D6674">
      <w:pPr>
        <w:tabs>
          <w:tab w:val="right" w:leader="dot" w:pos="9637"/>
        </w:tabs>
        <w:spacing w:before="120" w:after="120" w:line="276" w:lineRule="auto"/>
        <w:jc w:val="both"/>
        <w:rPr>
          <w:rFonts w:ascii="Arial" w:hAnsi="Arial" w:cs="Arial"/>
          <w:iCs/>
        </w:rPr>
      </w:pPr>
      <w:r w:rsidRPr="006D6674">
        <w:rPr>
          <w:rFonts w:ascii="Arial" w:hAnsi="Arial" w:cs="Arial"/>
          <w:iCs/>
        </w:rPr>
        <w:t>Oświadczam, że:</w:t>
      </w:r>
    </w:p>
    <w:p w:rsidR="006D6674" w:rsidRPr="006D6674" w:rsidRDefault="006D6674" w:rsidP="006D6674">
      <w:pPr>
        <w:numPr>
          <w:ilvl w:val="0"/>
          <w:numId w:val="1"/>
        </w:numPr>
        <w:tabs>
          <w:tab w:val="num" w:pos="-5580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D6674">
        <w:rPr>
          <w:rFonts w:ascii="Arial" w:eastAsia="Calibri" w:hAnsi="Arial" w:cs="Arial"/>
        </w:rPr>
        <w:t>cena ofertowa zawiera wszystkie koszty obejmujące wykonanie przedmiotu zamówienia określonego w zapytaniu ofertowym. Cena podana w ofercie jest obowiązująca przez okres ważności umowy i nie będzie podlegać waloryzacji w okresie jej trwania.</w:t>
      </w:r>
    </w:p>
    <w:p w:rsidR="006D6674" w:rsidRPr="006D6674" w:rsidRDefault="006D6674" w:rsidP="006D6674">
      <w:pPr>
        <w:numPr>
          <w:ilvl w:val="0"/>
          <w:numId w:val="1"/>
        </w:numPr>
        <w:tabs>
          <w:tab w:val="num" w:pos="-5580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D6674">
        <w:rPr>
          <w:rFonts w:ascii="Arial" w:eastAsia="Calibri" w:hAnsi="Arial" w:cs="Arial"/>
        </w:rPr>
        <w:t>przedmiot zamówienia wykonany zostanie w terminie 4 miesięcy od dnia podpisania umowy;</w:t>
      </w:r>
    </w:p>
    <w:p w:rsidR="006D6674" w:rsidRPr="006D6674" w:rsidRDefault="006D6674" w:rsidP="006D6674">
      <w:pPr>
        <w:numPr>
          <w:ilvl w:val="0"/>
          <w:numId w:val="1"/>
        </w:numPr>
        <w:tabs>
          <w:tab w:val="num" w:pos="-5580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D6674">
        <w:rPr>
          <w:rFonts w:ascii="Arial" w:eastAsia="Calibri" w:hAnsi="Arial" w:cs="Arial"/>
        </w:rPr>
        <w:t>Oświadczam, że zapoznałem się z opisem zamówienia i nie wnoszę do niego zastrzeżeń</w:t>
      </w:r>
      <w:r w:rsidRPr="006D6674">
        <w:rPr>
          <w:rFonts w:ascii="Arial" w:eastAsia="Calibri" w:hAnsi="Arial" w:cs="Arial"/>
          <w:color w:val="000000"/>
        </w:rPr>
        <w:t>;</w:t>
      </w:r>
    </w:p>
    <w:p w:rsidR="006D6674" w:rsidRPr="006D6674" w:rsidRDefault="006D6674" w:rsidP="006D6674">
      <w:pPr>
        <w:numPr>
          <w:ilvl w:val="0"/>
          <w:numId w:val="1"/>
        </w:numPr>
        <w:tabs>
          <w:tab w:val="num" w:pos="-5580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D6674">
        <w:rPr>
          <w:rFonts w:ascii="Arial" w:eastAsia="Calibri" w:hAnsi="Arial" w:cs="Arial"/>
        </w:rPr>
        <w:t>Oświadczam, że posiadam uprawnienia geodezyjne nr……………………… z dnia……………………… w zakresie………………………………………. ………………</w:t>
      </w:r>
    </w:p>
    <w:p w:rsidR="006D6674" w:rsidRPr="006D6674" w:rsidRDefault="006D6674" w:rsidP="006D6674">
      <w:pPr>
        <w:numPr>
          <w:ilvl w:val="0"/>
          <w:numId w:val="1"/>
        </w:numPr>
        <w:tabs>
          <w:tab w:val="num" w:pos="-5580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D6674">
        <w:rPr>
          <w:rFonts w:ascii="Arial" w:eastAsia="Calibri" w:hAnsi="Arial" w:cs="Arial"/>
        </w:rPr>
        <w:t>Zobowiązuje się w przypadku wyboru mojej oferty do zawarcia umowy w miejscu i terminie wyznaczonym przez zamawiającego.</w:t>
      </w:r>
    </w:p>
    <w:p w:rsidR="006D6674" w:rsidRPr="006D6674" w:rsidRDefault="006D6674" w:rsidP="006D6674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</w:p>
    <w:p w:rsidR="006D6674" w:rsidRPr="006D6674" w:rsidRDefault="006D6674" w:rsidP="006D6674">
      <w:pPr>
        <w:spacing w:after="0" w:line="276" w:lineRule="auto"/>
        <w:ind w:firstLine="5103"/>
        <w:jc w:val="both"/>
        <w:rPr>
          <w:rFonts w:ascii="Arial" w:hAnsi="Arial" w:cs="Arial"/>
        </w:rPr>
      </w:pPr>
      <w:r w:rsidRPr="006D6674">
        <w:rPr>
          <w:rFonts w:ascii="Arial" w:hAnsi="Arial" w:cs="Arial"/>
        </w:rPr>
        <w:t xml:space="preserve">                                                  </w:t>
      </w:r>
    </w:p>
    <w:p w:rsidR="006D6674" w:rsidRPr="006D6674" w:rsidRDefault="006D6674" w:rsidP="006D667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D6674">
        <w:rPr>
          <w:rFonts w:ascii="Arial" w:hAnsi="Arial" w:cs="Arial"/>
        </w:rPr>
        <w:t>……..........</w:t>
      </w:r>
      <w:r w:rsidRPr="006D6674">
        <w:rPr>
          <w:rFonts w:ascii="Arial" w:hAnsi="Arial" w:cs="Arial"/>
          <w:sz w:val="16"/>
          <w:szCs w:val="16"/>
        </w:rPr>
        <w:t>(pieczęć i podpis</w:t>
      </w:r>
      <w:r w:rsidRPr="006D6674">
        <w:rPr>
          <w:rFonts w:ascii="Arial" w:hAnsi="Arial" w:cs="Arial"/>
          <w:iCs/>
          <w:sz w:val="16"/>
          <w:szCs w:val="16"/>
        </w:rPr>
        <w:t xml:space="preserve"> upełnomocnionego przedstawiciela Wykonawcy</w:t>
      </w:r>
      <w:r w:rsidRPr="006D6674">
        <w:rPr>
          <w:rFonts w:ascii="Arial" w:hAnsi="Arial" w:cs="Arial"/>
          <w:sz w:val="16"/>
          <w:szCs w:val="16"/>
        </w:rPr>
        <w:t xml:space="preserve">)         </w:t>
      </w:r>
    </w:p>
    <w:p w:rsidR="006D6674" w:rsidRPr="006D6674" w:rsidRDefault="006D6674" w:rsidP="006D667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:rsidR="006D6674" w:rsidRPr="006D6674" w:rsidRDefault="006D6674" w:rsidP="006D6674">
      <w:pPr>
        <w:jc w:val="both"/>
        <w:rPr>
          <w:rFonts w:ascii="Arial" w:hAnsi="Arial" w:cs="Arial"/>
        </w:rPr>
      </w:pPr>
      <w:r w:rsidRPr="006D6674">
        <w:rPr>
          <w:rFonts w:ascii="Arial" w:hAnsi="Arial" w:cs="Arial"/>
        </w:rPr>
        <w:t>1. Oświadczam, że wypełnione zostały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6D6674" w:rsidRPr="006D6674" w:rsidRDefault="006D6674" w:rsidP="006D6674">
      <w:pPr>
        <w:jc w:val="both"/>
        <w:rPr>
          <w:rFonts w:ascii="Arial" w:hAnsi="Arial" w:cs="Arial"/>
        </w:rPr>
      </w:pPr>
      <w:r w:rsidRPr="006D6674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                     i w sprawie swobodnego przepływu takich danych oraz uchylenia dyrektywy 95/46/WE (ogólne rozporządzenie o ochronie danych) (Dz. Urz. UE L 119 z 04.05.2016, str. 1). </w:t>
      </w:r>
    </w:p>
    <w:p w:rsidR="006D6674" w:rsidRPr="006D6674" w:rsidRDefault="006D6674" w:rsidP="006D6674">
      <w:pPr>
        <w:jc w:val="both"/>
        <w:rPr>
          <w:rFonts w:ascii="Arial" w:hAnsi="Arial" w:cs="Arial"/>
        </w:rPr>
      </w:pPr>
    </w:p>
    <w:p w:rsidR="006D6674" w:rsidRPr="006D6674" w:rsidRDefault="006D6674" w:rsidP="006D6674">
      <w:pPr>
        <w:jc w:val="both"/>
        <w:rPr>
          <w:rFonts w:ascii="Arial" w:hAnsi="Arial" w:cs="Arial"/>
        </w:rPr>
      </w:pPr>
    </w:p>
    <w:p w:rsidR="006D6674" w:rsidRPr="006D6674" w:rsidRDefault="006D6674" w:rsidP="006D6674">
      <w:pPr>
        <w:jc w:val="both"/>
        <w:rPr>
          <w:rFonts w:ascii="Arial" w:hAnsi="Arial" w:cs="Arial"/>
        </w:rPr>
      </w:pPr>
    </w:p>
    <w:p w:rsidR="006D6674" w:rsidRPr="006D6674" w:rsidRDefault="006D6674" w:rsidP="006D6674">
      <w:pPr>
        <w:jc w:val="both"/>
        <w:rPr>
          <w:rFonts w:ascii="Arial" w:hAnsi="Arial" w:cs="Arial"/>
          <w:sz w:val="20"/>
          <w:szCs w:val="20"/>
        </w:rPr>
      </w:pPr>
      <w:r w:rsidRPr="006D6674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</w:p>
    <w:p w:rsidR="006D6674" w:rsidRPr="006D6674" w:rsidRDefault="006D6674" w:rsidP="006D6674">
      <w:pPr>
        <w:spacing w:after="0" w:line="240" w:lineRule="auto"/>
        <w:rPr>
          <w:rFonts w:ascii="Arial" w:hAnsi="Arial" w:cs="Arial"/>
          <w:lang w:eastAsia="pl-PL"/>
        </w:rPr>
      </w:pPr>
      <w:r w:rsidRPr="006D6674">
        <w:rPr>
          <w:rFonts w:ascii="Arial" w:hAnsi="Arial" w:cs="Arial"/>
          <w:lang w:eastAsia="pl-PL"/>
        </w:rPr>
        <w:t>......................................................</w:t>
      </w:r>
      <w:r w:rsidRPr="006D6674">
        <w:rPr>
          <w:rFonts w:ascii="Arial" w:hAnsi="Arial" w:cs="Arial"/>
          <w:lang w:eastAsia="pl-PL"/>
        </w:rPr>
        <w:tab/>
      </w:r>
      <w:r w:rsidRPr="006D6674">
        <w:rPr>
          <w:rFonts w:ascii="Arial" w:hAnsi="Arial" w:cs="Arial"/>
          <w:lang w:eastAsia="pl-PL"/>
        </w:rPr>
        <w:tab/>
      </w:r>
      <w:r w:rsidRPr="006D6674">
        <w:rPr>
          <w:rFonts w:ascii="Arial" w:hAnsi="Arial" w:cs="Arial"/>
          <w:lang w:eastAsia="pl-PL"/>
        </w:rPr>
        <w:tab/>
      </w:r>
      <w:r w:rsidRPr="006D6674">
        <w:rPr>
          <w:rFonts w:ascii="Arial" w:hAnsi="Arial" w:cs="Arial"/>
          <w:lang w:eastAsia="pl-PL"/>
        </w:rPr>
        <w:tab/>
        <w:t xml:space="preserve">                                     </w:t>
      </w:r>
    </w:p>
    <w:p w:rsidR="006D6674" w:rsidRPr="006D6674" w:rsidRDefault="006D6674" w:rsidP="006D6674">
      <w:pPr>
        <w:spacing w:after="0" w:line="240" w:lineRule="auto"/>
        <w:ind w:left="5664" w:hanging="5664"/>
        <w:contextualSpacing/>
        <w:rPr>
          <w:rFonts w:ascii="Arial" w:hAnsi="Arial" w:cs="Arial"/>
          <w:lang w:eastAsia="pl-PL"/>
        </w:rPr>
      </w:pPr>
      <w:r w:rsidRPr="006D6674">
        <w:rPr>
          <w:rFonts w:ascii="Arial" w:hAnsi="Arial" w:cs="Arial"/>
          <w:lang w:eastAsia="pl-PL"/>
        </w:rPr>
        <w:t xml:space="preserve">miejscowość i data                    </w:t>
      </w:r>
      <w:r w:rsidRPr="006D6674">
        <w:rPr>
          <w:rFonts w:ascii="Arial" w:hAnsi="Arial" w:cs="Arial"/>
          <w:lang w:eastAsia="pl-PL"/>
        </w:rPr>
        <w:tab/>
        <w:t>podpis i imienna pieczęć oferenta lub  upoważnionego przedstawiciela oferenta</w:t>
      </w:r>
    </w:p>
    <w:p w:rsidR="003F64C4" w:rsidRDefault="003F64C4"/>
    <w:sectPr w:rsidR="003F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1CF"/>
    <w:multiLevelType w:val="hybridMultilevel"/>
    <w:tmpl w:val="2A86C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74"/>
    <w:rsid w:val="003F64C4"/>
    <w:rsid w:val="006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30ABF-8F71-462E-83D6-6615B8B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1</cp:revision>
  <dcterms:created xsi:type="dcterms:W3CDTF">2025-04-29T06:44:00Z</dcterms:created>
  <dcterms:modified xsi:type="dcterms:W3CDTF">2025-04-29T06:44:00Z</dcterms:modified>
</cp:coreProperties>
</file>