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AB" w:rsidRPr="000F6AFA" w:rsidRDefault="005418AB" w:rsidP="000F6AFA">
      <w:pPr>
        <w:autoSpaceDE w:val="0"/>
        <w:autoSpaceDN w:val="0"/>
        <w:adjustRightInd w:val="0"/>
        <w:spacing w:line="276" w:lineRule="auto"/>
        <w:rPr>
          <w:rFonts w:ascii="Arial" w:hAnsi="Arial" w:cs="Arial"/>
        </w:rPr>
      </w:pPr>
    </w:p>
    <w:p w:rsidR="00FC0BFE" w:rsidRPr="009B40E0" w:rsidRDefault="00AF0FA0" w:rsidP="000F6AFA">
      <w:pPr>
        <w:autoSpaceDE w:val="0"/>
        <w:autoSpaceDN w:val="0"/>
        <w:adjustRightInd w:val="0"/>
        <w:spacing w:line="276" w:lineRule="auto"/>
        <w:rPr>
          <w:rFonts w:ascii="Arial" w:hAnsi="Arial" w:cs="Arial"/>
        </w:rPr>
      </w:pPr>
      <w:r w:rsidRPr="009B40E0">
        <w:rPr>
          <w:rFonts w:ascii="Arial" w:hAnsi="Arial" w:cs="Arial"/>
        </w:rPr>
        <w:t>PI-</w:t>
      </w:r>
      <w:r w:rsidR="00233948" w:rsidRPr="009B40E0">
        <w:rPr>
          <w:rFonts w:ascii="Arial" w:hAnsi="Arial" w:cs="Arial"/>
        </w:rPr>
        <w:t>I</w:t>
      </w:r>
      <w:r w:rsidR="00EC1D4D" w:rsidRPr="009B40E0">
        <w:rPr>
          <w:rFonts w:ascii="Arial" w:hAnsi="Arial" w:cs="Arial"/>
        </w:rPr>
        <w:t>I</w:t>
      </w:r>
      <w:r w:rsidR="00211266" w:rsidRPr="009B40E0">
        <w:rPr>
          <w:rFonts w:ascii="Arial" w:hAnsi="Arial" w:cs="Arial"/>
        </w:rPr>
        <w:t>.271.2.</w:t>
      </w:r>
      <w:r w:rsidR="00EC1D4D" w:rsidRPr="009B40E0">
        <w:rPr>
          <w:rFonts w:ascii="Arial" w:hAnsi="Arial" w:cs="Arial"/>
        </w:rPr>
        <w:t>24</w:t>
      </w:r>
      <w:r w:rsidR="00C110C8" w:rsidRPr="009B40E0">
        <w:rPr>
          <w:rFonts w:ascii="Arial" w:hAnsi="Arial" w:cs="Arial"/>
        </w:rPr>
        <w:t>.202</w:t>
      </w:r>
      <w:r w:rsidR="006A0D48" w:rsidRPr="009B40E0">
        <w:rPr>
          <w:rFonts w:ascii="Arial" w:hAnsi="Arial" w:cs="Arial"/>
        </w:rPr>
        <w:t>5</w:t>
      </w:r>
      <w:r w:rsidR="006110DD" w:rsidRPr="009B40E0">
        <w:rPr>
          <w:rFonts w:ascii="Arial" w:hAnsi="Arial" w:cs="Arial"/>
        </w:rPr>
        <w:t xml:space="preserve">  </w:t>
      </w:r>
      <w:r w:rsidR="003D6440" w:rsidRPr="009B40E0">
        <w:rPr>
          <w:rFonts w:ascii="Arial" w:hAnsi="Arial" w:cs="Arial"/>
        </w:rPr>
        <w:t xml:space="preserve">                              </w:t>
      </w:r>
      <w:r w:rsidR="00565776" w:rsidRPr="009B40E0">
        <w:rPr>
          <w:rFonts w:ascii="Arial" w:hAnsi="Arial" w:cs="Arial"/>
        </w:rPr>
        <w:t xml:space="preserve">      </w:t>
      </w:r>
      <w:r w:rsidR="00B4068C" w:rsidRPr="009B40E0">
        <w:rPr>
          <w:rFonts w:ascii="Arial" w:hAnsi="Arial" w:cs="Arial"/>
        </w:rPr>
        <w:t>Baranów Sandomierski</w:t>
      </w:r>
      <w:r w:rsidR="009642A9" w:rsidRPr="009B40E0">
        <w:rPr>
          <w:rFonts w:ascii="Arial" w:hAnsi="Arial" w:cs="Arial"/>
        </w:rPr>
        <w:t>,</w:t>
      </w:r>
      <w:r w:rsidR="00FC0BFE" w:rsidRPr="009B40E0">
        <w:rPr>
          <w:rFonts w:ascii="Arial" w:hAnsi="Arial" w:cs="Arial"/>
        </w:rPr>
        <w:t xml:space="preserve"> dnia </w:t>
      </w:r>
      <w:r w:rsidR="00E044AC" w:rsidRPr="009B40E0">
        <w:rPr>
          <w:rFonts w:ascii="Arial" w:hAnsi="Arial" w:cs="Arial"/>
        </w:rPr>
        <w:t>10.09.2025</w:t>
      </w:r>
      <w:r w:rsidR="00B6255D" w:rsidRPr="009B40E0">
        <w:rPr>
          <w:rFonts w:ascii="Arial" w:hAnsi="Arial" w:cs="Arial"/>
        </w:rPr>
        <w:t xml:space="preserve"> r.</w:t>
      </w:r>
    </w:p>
    <w:p w:rsidR="006110DD" w:rsidRPr="009B40E0" w:rsidRDefault="006110DD" w:rsidP="000F6AFA">
      <w:pPr>
        <w:autoSpaceDE w:val="0"/>
        <w:autoSpaceDN w:val="0"/>
        <w:adjustRightInd w:val="0"/>
        <w:spacing w:line="276" w:lineRule="auto"/>
        <w:rPr>
          <w:rFonts w:ascii="Arial" w:hAnsi="Arial" w:cs="Arial"/>
          <w:sz w:val="22"/>
          <w:szCs w:val="22"/>
        </w:rPr>
      </w:pPr>
    </w:p>
    <w:p w:rsidR="00941AEA" w:rsidRPr="009B40E0" w:rsidRDefault="00941AEA" w:rsidP="000F6AFA">
      <w:pPr>
        <w:autoSpaceDE w:val="0"/>
        <w:autoSpaceDN w:val="0"/>
        <w:adjustRightInd w:val="0"/>
        <w:spacing w:line="276" w:lineRule="auto"/>
        <w:rPr>
          <w:rFonts w:ascii="Arial" w:hAnsi="Arial" w:cs="Arial"/>
          <w:sz w:val="22"/>
          <w:szCs w:val="22"/>
        </w:rPr>
      </w:pPr>
    </w:p>
    <w:p w:rsidR="002814AA" w:rsidRPr="009B40E0" w:rsidRDefault="002814AA" w:rsidP="000F6AFA">
      <w:pPr>
        <w:autoSpaceDE w:val="0"/>
        <w:autoSpaceDN w:val="0"/>
        <w:adjustRightInd w:val="0"/>
        <w:spacing w:line="276" w:lineRule="auto"/>
        <w:rPr>
          <w:rFonts w:ascii="Arial" w:hAnsi="Arial" w:cs="Arial"/>
          <w:sz w:val="22"/>
          <w:szCs w:val="22"/>
        </w:rPr>
      </w:pPr>
      <w:r w:rsidRPr="009B40E0">
        <w:rPr>
          <w:rFonts w:ascii="Arial" w:hAnsi="Arial" w:cs="Arial"/>
          <w:sz w:val="22"/>
          <w:szCs w:val="22"/>
        </w:rPr>
        <w:t>……………………………</w:t>
      </w:r>
    </w:p>
    <w:p w:rsidR="002814AA" w:rsidRPr="009B40E0" w:rsidRDefault="002814AA" w:rsidP="000F6AFA">
      <w:pPr>
        <w:autoSpaceDE w:val="0"/>
        <w:autoSpaceDN w:val="0"/>
        <w:adjustRightInd w:val="0"/>
        <w:spacing w:line="276" w:lineRule="auto"/>
        <w:rPr>
          <w:rFonts w:ascii="Arial" w:hAnsi="Arial" w:cs="Arial"/>
          <w:sz w:val="22"/>
          <w:szCs w:val="22"/>
        </w:rPr>
      </w:pPr>
      <w:r w:rsidRPr="009B40E0">
        <w:rPr>
          <w:rFonts w:ascii="Arial" w:hAnsi="Arial" w:cs="Arial"/>
          <w:sz w:val="22"/>
          <w:szCs w:val="22"/>
        </w:rPr>
        <w:t xml:space="preserve">       Zatwierdzam</w:t>
      </w:r>
    </w:p>
    <w:p w:rsidR="00B06D3E" w:rsidRPr="009B40E0" w:rsidRDefault="002814AA" w:rsidP="000F6AFA">
      <w:pPr>
        <w:autoSpaceDE w:val="0"/>
        <w:autoSpaceDN w:val="0"/>
        <w:adjustRightInd w:val="0"/>
        <w:spacing w:line="276" w:lineRule="auto"/>
        <w:rPr>
          <w:rFonts w:ascii="Arial" w:hAnsi="Arial" w:cs="Arial"/>
          <w:sz w:val="22"/>
          <w:szCs w:val="22"/>
        </w:rPr>
      </w:pPr>
      <w:r w:rsidRPr="009B40E0">
        <w:rPr>
          <w:rFonts w:ascii="Arial" w:hAnsi="Arial" w:cs="Arial"/>
          <w:sz w:val="22"/>
          <w:szCs w:val="22"/>
        </w:rPr>
        <w:t xml:space="preserve"> </w:t>
      </w:r>
    </w:p>
    <w:p w:rsidR="009802AC" w:rsidRPr="009B40E0" w:rsidRDefault="009802AC" w:rsidP="000F6AFA">
      <w:pPr>
        <w:autoSpaceDE w:val="0"/>
        <w:autoSpaceDN w:val="0"/>
        <w:adjustRightInd w:val="0"/>
        <w:spacing w:line="276" w:lineRule="auto"/>
        <w:rPr>
          <w:rFonts w:ascii="Arial" w:hAnsi="Arial" w:cs="Arial"/>
          <w:b/>
        </w:rPr>
      </w:pPr>
    </w:p>
    <w:p w:rsidR="00FC0BFE" w:rsidRPr="009B40E0" w:rsidRDefault="00FC0BFE" w:rsidP="000F6AFA">
      <w:pPr>
        <w:autoSpaceDE w:val="0"/>
        <w:autoSpaceDN w:val="0"/>
        <w:adjustRightInd w:val="0"/>
        <w:spacing w:line="276" w:lineRule="auto"/>
        <w:jc w:val="center"/>
        <w:rPr>
          <w:rFonts w:ascii="Arial" w:hAnsi="Arial" w:cs="Arial"/>
          <w:b/>
          <w:bCs/>
        </w:rPr>
      </w:pPr>
      <w:r w:rsidRPr="009B40E0">
        <w:rPr>
          <w:rFonts w:ascii="Arial" w:hAnsi="Arial" w:cs="Arial"/>
          <w:b/>
          <w:bCs/>
        </w:rPr>
        <w:t xml:space="preserve">ZAPYTANIE </w:t>
      </w:r>
      <w:r w:rsidR="003864E5" w:rsidRPr="009B40E0">
        <w:rPr>
          <w:rFonts w:ascii="Arial" w:hAnsi="Arial" w:cs="Arial"/>
          <w:b/>
          <w:bCs/>
        </w:rPr>
        <w:t>OFERTOWE</w:t>
      </w:r>
    </w:p>
    <w:p w:rsidR="00A75D7A" w:rsidRPr="009B40E0" w:rsidRDefault="00A75D7A" w:rsidP="000F6AFA">
      <w:pPr>
        <w:autoSpaceDE w:val="0"/>
        <w:autoSpaceDN w:val="0"/>
        <w:adjustRightInd w:val="0"/>
        <w:spacing w:line="276" w:lineRule="auto"/>
        <w:jc w:val="both"/>
        <w:rPr>
          <w:rFonts w:ascii="Arial" w:hAnsi="Arial" w:cs="Arial"/>
          <w:bCs/>
          <w:sz w:val="22"/>
          <w:szCs w:val="22"/>
        </w:rPr>
      </w:pPr>
    </w:p>
    <w:p w:rsidR="00A42CA4" w:rsidRPr="009B40E0" w:rsidRDefault="000272A2" w:rsidP="000F6AFA">
      <w:pPr>
        <w:autoSpaceDE w:val="0"/>
        <w:autoSpaceDN w:val="0"/>
        <w:adjustRightInd w:val="0"/>
        <w:spacing w:line="276" w:lineRule="auto"/>
        <w:jc w:val="both"/>
        <w:rPr>
          <w:rFonts w:ascii="Arial" w:hAnsi="Arial" w:cs="Arial"/>
          <w:b/>
          <w:bCs/>
          <w:sz w:val="22"/>
          <w:szCs w:val="22"/>
          <w:bdr w:val="none" w:sz="0" w:space="0" w:color="auto" w:frame="1"/>
          <w:shd w:val="clear" w:color="auto" w:fill="FFFFFF"/>
        </w:rPr>
      </w:pPr>
      <w:r w:rsidRPr="009B40E0">
        <w:rPr>
          <w:rFonts w:ascii="Arial" w:hAnsi="Arial" w:cs="Arial"/>
          <w:bCs/>
          <w:sz w:val="22"/>
          <w:szCs w:val="22"/>
        </w:rPr>
        <w:t>Gmina Baranów Sandomierski</w:t>
      </w:r>
      <w:r w:rsidR="00A75D7A" w:rsidRPr="009B40E0">
        <w:rPr>
          <w:rFonts w:ascii="Arial" w:hAnsi="Arial" w:cs="Arial"/>
          <w:bCs/>
          <w:sz w:val="22"/>
          <w:szCs w:val="22"/>
        </w:rPr>
        <w:t xml:space="preserve">, zaprasza do złożenia oferty na: </w:t>
      </w:r>
      <w:r w:rsidR="009436FE" w:rsidRPr="009B40E0">
        <w:rPr>
          <w:rFonts w:ascii="Arial" w:hAnsi="Arial" w:cs="Arial"/>
          <w:b/>
          <w:bCs/>
          <w:sz w:val="22"/>
          <w:szCs w:val="22"/>
        </w:rPr>
        <w:t>,,Pełnienie nadzoru inwestorskiego przy realizacji zada</w:t>
      </w:r>
      <w:r w:rsidR="00A17161" w:rsidRPr="009B40E0">
        <w:rPr>
          <w:rFonts w:ascii="Arial" w:hAnsi="Arial" w:cs="Arial"/>
          <w:b/>
          <w:bCs/>
          <w:sz w:val="22"/>
          <w:szCs w:val="22"/>
        </w:rPr>
        <w:t xml:space="preserve">nia pn.: </w:t>
      </w:r>
      <w:r w:rsidR="00E044AC" w:rsidRPr="009B40E0">
        <w:rPr>
          <w:rFonts w:ascii="Arial" w:hAnsi="Arial" w:cs="Arial"/>
          <w:b/>
          <w:bCs/>
          <w:sz w:val="22"/>
          <w:szCs w:val="22"/>
        </w:rPr>
        <w:t>„</w:t>
      </w:r>
      <w:r w:rsidR="00E044AC" w:rsidRPr="009B40E0">
        <w:rPr>
          <w:rFonts w:ascii="Arial" w:eastAsiaTheme="minorHAnsi" w:hAnsi="Arial" w:cs="Arial"/>
          <w:b/>
          <w:sz w:val="22"/>
          <w:szCs w:val="22"/>
          <w:lang w:eastAsia="en-US"/>
        </w:rPr>
        <w:t>Wymiana źródeł ciepła i poprawa efektywności energetycznej budynków oświatowych w miejscowościach</w:t>
      </w:r>
      <w:r w:rsidR="00E044AC" w:rsidRPr="009B40E0">
        <w:rPr>
          <w:rFonts w:ascii="Arial" w:hAnsi="Arial" w:cs="Arial"/>
          <w:b/>
          <w:bCs/>
          <w:sz w:val="22"/>
          <w:szCs w:val="22"/>
        </w:rPr>
        <w:t xml:space="preserve"> </w:t>
      </w:r>
      <w:r w:rsidR="00E044AC" w:rsidRPr="009B40E0">
        <w:rPr>
          <w:rFonts w:ascii="Arial" w:eastAsiaTheme="minorHAnsi" w:hAnsi="Arial" w:cs="Arial"/>
          <w:b/>
          <w:sz w:val="22"/>
          <w:szCs w:val="22"/>
          <w:lang w:eastAsia="en-US"/>
        </w:rPr>
        <w:t>Wola Baranowska i Ślęzaki, Gmina Baranów Sandomierski”</w:t>
      </w:r>
    </w:p>
    <w:p w:rsidR="00377B5B" w:rsidRPr="009B40E0" w:rsidRDefault="00377B5B" w:rsidP="000F6AFA">
      <w:pPr>
        <w:autoSpaceDE w:val="0"/>
        <w:autoSpaceDN w:val="0"/>
        <w:adjustRightInd w:val="0"/>
        <w:spacing w:line="276" w:lineRule="auto"/>
        <w:jc w:val="both"/>
        <w:rPr>
          <w:rFonts w:ascii="Arial" w:hAnsi="Arial" w:cs="Arial"/>
          <w:bCs/>
          <w:sz w:val="22"/>
          <w:szCs w:val="22"/>
        </w:rPr>
      </w:pPr>
    </w:p>
    <w:p w:rsidR="00FC0BFE" w:rsidRPr="009B40E0" w:rsidRDefault="00FC0BFE" w:rsidP="000F6AFA">
      <w:pPr>
        <w:autoSpaceDE w:val="0"/>
        <w:autoSpaceDN w:val="0"/>
        <w:adjustRightInd w:val="0"/>
        <w:spacing w:line="276" w:lineRule="auto"/>
        <w:contextualSpacing/>
        <w:jc w:val="both"/>
        <w:rPr>
          <w:rFonts w:ascii="Arial" w:hAnsi="Arial" w:cs="Arial"/>
          <w:b/>
          <w:bCs/>
          <w:sz w:val="22"/>
          <w:szCs w:val="22"/>
          <w:u w:val="single"/>
        </w:rPr>
      </w:pPr>
      <w:r w:rsidRPr="009B40E0">
        <w:rPr>
          <w:rFonts w:ascii="Arial" w:hAnsi="Arial" w:cs="Arial"/>
          <w:b/>
          <w:bCs/>
          <w:sz w:val="22"/>
          <w:szCs w:val="22"/>
          <w:u w:val="single"/>
        </w:rPr>
        <w:t xml:space="preserve">I. </w:t>
      </w:r>
      <w:r w:rsidR="00A14497" w:rsidRPr="009B40E0">
        <w:rPr>
          <w:rFonts w:ascii="Arial" w:hAnsi="Arial" w:cs="Arial"/>
          <w:b/>
          <w:bCs/>
          <w:sz w:val="22"/>
          <w:szCs w:val="22"/>
          <w:u w:val="single"/>
        </w:rPr>
        <w:t xml:space="preserve">Dane </w:t>
      </w:r>
      <w:r w:rsidR="002814AA" w:rsidRPr="009B40E0">
        <w:rPr>
          <w:rFonts w:ascii="Arial" w:hAnsi="Arial" w:cs="Arial"/>
          <w:b/>
          <w:bCs/>
          <w:sz w:val="22"/>
          <w:szCs w:val="22"/>
          <w:u w:val="single"/>
        </w:rPr>
        <w:t>Z</w:t>
      </w:r>
      <w:r w:rsidR="00B1255C" w:rsidRPr="009B40E0">
        <w:rPr>
          <w:rFonts w:ascii="Arial" w:hAnsi="Arial" w:cs="Arial"/>
          <w:b/>
          <w:bCs/>
          <w:sz w:val="22"/>
          <w:szCs w:val="22"/>
          <w:u w:val="single"/>
        </w:rPr>
        <w:t>amawiającego</w:t>
      </w:r>
    </w:p>
    <w:p w:rsidR="00FC0BFE" w:rsidRPr="009B40E0" w:rsidRDefault="00FC0BFE" w:rsidP="000F6AFA">
      <w:pPr>
        <w:autoSpaceDE w:val="0"/>
        <w:autoSpaceDN w:val="0"/>
        <w:adjustRightInd w:val="0"/>
        <w:spacing w:line="276" w:lineRule="auto"/>
        <w:contextualSpacing/>
        <w:rPr>
          <w:rFonts w:ascii="Arial" w:hAnsi="Arial" w:cs="Arial"/>
          <w:sz w:val="22"/>
          <w:szCs w:val="22"/>
        </w:rPr>
      </w:pPr>
      <w:r w:rsidRPr="009B40E0">
        <w:rPr>
          <w:rFonts w:ascii="Arial" w:hAnsi="Arial" w:cs="Arial"/>
          <w:sz w:val="22"/>
          <w:szCs w:val="22"/>
        </w:rPr>
        <w:t xml:space="preserve">Gmina </w:t>
      </w:r>
      <w:r w:rsidR="00B4068C" w:rsidRPr="009B40E0">
        <w:rPr>
          <w:rFonts w:ascii="Arial" w:hAnsi="Arial" w:cs="Arial"/>
          <w:sz w:val="22"/>
          <w:szCs w:val="22"/>
        </w:rPr>
        <w:t>Baranów Sandomierski</w:t>
      </w:r>
    </w:p>
    <w:p w:rsidR="00FC0BFE" w:rsidRPr="009B40E0" w:rsidRDefault="00562C5B" w:rsidP="000F6AFA">
      <w:pPr>
        <w:autoSpaceDE w:val="0"/>
        <w:autoSpaceDN w:val="0"/>
        <w:adjustRightInd w:val="0"/>
        <w:spacing w:line="276" w:lineRule="auto"/>
        <w:contextualSpacing/>
        <w:rPr>
          <w:rFonts w:ascii="Arial" w:hAnsi="Arial" w:cs="Arial"/>
          <w:sz w:val="22"/>
          <w:szCs w:val="22"/>
        </w:rPr>
      </w:pPr>
      <w:r w:rsidRPr="009B40E0">
        <w:rPr>
          <w:rFonts w:ascii="Arial" w:hAnsi="Arial" w:cs="Arial"/>
          <w:sz w:val="22"/>
          <w:szCs w:val="22"/>
        </w:rPr>
        <w:t xml:space="preserve">Adres: </w:t>
      </w:r>
      <w:r w:rsidR="004F784C" w:rsidRPr="009B40E0">
        <w:rPr>
          <w:rFonts w:ascii="Arial" w:hAnsi="Arial" w:cs="Arial"/>
          <w:sz w:val="22"/>
          <w:szCs w:val="22"/>
        </w:rPr>
        <w:t>u</w:t>
      </w:r>
      <w:r w:rsidR="00DF7E99" w:rsidRPr="009B40E0">
        <w:rPr>
          <w:rFonts w:ascii="Arial" w:hAnsi="Arial" w:cs="Arial"/>
          <w:sz w:val="22"/>
          <w:szCs w:val="22"/>
        </w:rPr>
        <w:t>l. Gen. Leopolda</w:t>
      </w:r>
      <w:r w:rsidR="003B25C0" w:rsidRPr="009B40E0">
        <w:rPr>
          <w:rFonts w:ascii="Arial" w:hAnsi="Arial" w:cs="Arial"/>
          <w:sz w:val="22"/>
          <w:szCs w:val="22"/>
        </w:rPr>
        <w:t xml:space="preserve"> Okulickiego 1</w:t>
      </w:r>
      <w:r w:rsidRPr="009B40E0">
        <w:rPr>
          <w:rFonts w:ascii="Arial" w:hAnsi="Arial" w:cs="Arial"/>
          <w:sz w:val="22"/>
          <w:szCs w:val="22"/>
        </w:rPr>
        <w:t xml:space="preserve">, </w:t>
      </w:r>
      <w:r w:rsidR="00FC0BFE" w:rsidRPr="009B40E0">
        <w:rPr>
          <w:rFonts w:ascii="Arial" w:hAnsi="Arial" w:cs="Arial"/>
          <w:sz w:val="22"/>
          <w:szCs w:val="22"/>
        </w:rPr>
        <w:t>3</w:t>
      </w:r>
      <w:r w:rsidR="00B4068C" w:rsidRPr="009B40E0">
        <w:rPr>
          <w:rFonts w:ascii="Arial" w:hAnsi="Arial" w:cs="Arial"/>
          <w:sz w:val="22"/>
          <w:szCs w:val="22"/>
        </w:rPr>
        <w:t>9</w:t>
      </w:r>
      <w:r w:rsidR="00FC0BFE" w:rsidRPr="009B40E0">
        <w:rPr>
          <w:rFonts w:ascii="Arial" w:hAnsi="Arial" w:cs="Arial"/>
          <w:sz w:val="22"/>
          <w:szCs w:val="22"/>
        </w:rPr>
        <w:t>-4</w:t>
      </w:r>
      <w:r w:rsidR="00B4068C" w:rsidRPr="009B40E0">
        <w:rPr>
          <w:rFonts w:ascii="Arial" w:hAnsi="Arial" w:cs="Arial"/>
          <w:sz w:val="22"/>
          <w:szCs w:val="22"/>
        </w:rPr>
        <w:t>50</w:t>
      </w:r>
      <w:r w:rsidR="00FC0BFE" w:rsidRPr="009B40E0">
        <w:rPr>
          <w:rFonts w:ascii="Arial" w:hAnsi="Arial" w:cs="Arial"/>
          <w:sz w:val="22"/>
          <w:szCs w:val="22"/>
        </w:rPr>
        <w:t xml:space="preserve"> </w:t>
      </w:r>
      <w:r w:rsidR="00B4068C" w:rsidRPr="009B40E0">
        <w:rPr>
          <w:rFonts w:ascii="Arial" w:hAnsi="Arial" w:cs="Arial"/>
          <w:sz w:val="22"/>
          <w:szCs w:val="22"/>
        </w:rPr>
        <w:t>Baranów Sandomierski</w:t>
      </w:r>
    </w:p>
    <w:p w:rsidR="00FC0BFE" w:rsidRPr="009B40E0" w:rsidRDefault="00A14497" w:rsidP="000F6AFA">
      <w:pPr>
        <w:autoSpaceDE w:val="0"/>
        <w:autoSpaceDN w:val="0"/>
        <w:adjustRightInd w:val="0"/>
        <w:spacing w:line="276" w:lineRule="auto"/>
        <w:contextualSpacing/>
        <w:rPr>
          <w:rFonts w:ascii="Arial" w:hAnsi="Arial" w:cs="Arial"/>
          <w:sz w:val="22"/>
          <w:szCs w:val="22"/>
        </w:rPr>
      </w:pPr>
      <w:r w:rsidRPr="009B40E0">
        <w:rPr>
          <w:rFonts w:ascii="Arial" w:hAnsi="Arial" w:cs="Arial"/>
          <w:sz w:val="22"/>
          <w:szCs w:val="22"/>
        </w:rPr>
        <w:t>Tel.</w:t>
      </w:r>
      <w:r w:rsidR="00FC0BFE" w:rsidRPr="009B40E0">
        <w:rPr>
          <w:rFonts w:ascii="Arial" w:hAnsi="Arial" w:cs="Arial"/>
          <w:sz w:val="22"/>
          <w:szCs w:val="22"/>
        </w:rPr>
        <w:t xml:space="preserve"> </w:t>
      </w:r>
      <w:r w:rsidRPr="009B40E0">
        <w:rPr>
          <w:rFonts w:ascii="Arial" w:hAnsi="Arial" w:cs="Arial"/>
          <w:sz w:val="22"/>
          <w:szCs w:val="22"/>
        </w:rPr>
        <w:t>(</w:t>
      </w:r>
      <w:r w:rsidR="00FC0BFE" w:rsidRPr="009B40E0">
        <w:rPr>
          <w:rFonts w:ascii="Arial" w:hAnsi="Arial" w:cs="Arial"/>
          <w:sz w:val="22"/>
          <w:szCs w:val="22"/>
        </w:rPr>
        <w:t>15</w:t>
      </w:r>
      <w:r w:rsidRPr="009B40E0">
        <w:rPr>
          <w:rFonts w:ascii="Arial" w:hAnsi="Arial" w:cs="Arial"/>
          <w:sz w:val="22"/>
          <w:szCs w:val="22"/>
        </w:rPr>
        <w:t>)</w:t>
      </w:r>
      <w:r w:rsidR="00FC0BFE" w:rsidRPr="009B40E0">
        <w:rPr>
          <w:rFonts w:ascii="Arial" w:hAnsi="Arial" w:cs="Arial"/>
          <w:sz w:val="22"/>
          <w:szCs w:val="22"/>
        </w:rPr>
        <w:t> </w:t>
      </w:r>
      <w:r w:rsidR="000E12F3" w:rsidRPr="009B40E0">
        <w:rPr>
          <w:rFonts w:ascii="Arial" w:hAnsi="Arial" w:cs="Arial"/>
          <w:sz w:val="22"/>
          <w:szCs w:val="22"/>
        </w:rPr>
        <w:t xml:space="preserve"> 811</w:t>
      </w:r>
      <w:r w:rsidR="00562C5B" w:rsidRPr="009B40E0">
        <w:rPr>
          <w:rFonts w:ascii="Arial" w:hAnsi="Arial" w:cs="Arial"/>
          <w:sz w:val="22"/>
          <w:szCs w:val="22"/>
        </w:rPr>
        <w:t xml:space="preserve"> 8</w:t>
      </w:r>
      <w:r w:rsidR="000E12F3" w:rsidRPr="009B40E0">
        <w:rPr>
          <w:rFonts w:ascii="Arial" w:hAnsi="Arial" w:cs="Arial"/>
          <w:sz w:val="22"/>
          <w:szCs w:val="22"/>
        </w:rPr>
        <w:t>5</w:t>
      </w:r>
      <w:r w:rsidR="00562C5B" w:rsidRPr="009B40E0">
        <w:rPr>
          <w:rFonts w:ascii="Arial" w:hAnsi="Arial" w:cs="Arial"/>
          <w:sz w:val="22"/>
          <w:szCs w:val="22"/>
        </w:rPr>
        <w:t xml:space="preserve"> </w:t>
      </w:r>
      <w:r w:rsidR="000E12F3" w:rsidRPr="009B40E0">
        <w:rPr>
          <w:rFonts w:ascii="Arial" w:hAnsi="Arial" w:cs="Arial"/>
          <w:sz w:val="22"/>
          <w:szCs w:val="22"/>
        </w:rPr>
        <w:t>81</w:t>
      </w:r>
      <w:r w:rsidR="00FC0BFE" w:rsidRPr="009B40E0">
        <w:rPr>
          <w:rFonts w:ascii="Arial" w:hAnsi="Arial" w:cs="Arial"/>
          <w:sz w:val="22"/>
          <w:szCs w:val="22"/>
        </w:rPr>
        <w:t xml:space="preserve"> </w:t>
      </w:r>
    </w:p>
    <w:p w:rsidR="00FC0BFE" w:rsidRPr="009B40E0" w:rsidRDefault="00A14497" w:rsidP="000F6AFA">
      <w:pPr>
        <w:autoSpaceDE w:val="0"/>
        <w:autoSpaceDN w:val="0"/>
        <w:adjustRightInd w:val="0"/>
        <w:spacing w:line="276" w:lineRule="auto"/>
        <w:contextualSpacing/>
        <w:rPr>
          <w:rFonts w:ascii="Arial" w:hAnsi="Arial" w:cs="Arial"/>
          <w:sz w:val="22"/>
          <w:szCs w:val="22"/>
        </w:rPr>
      </w:pPr>
      <w:r w:rsidRPr="009B40E0">
        <w:rPr>
          <w:rFonts w:ascii="Arial" w:hAnsi="Arial" w:cs="Arial"/>
          <w:sz w:val="22"/>
          <w:szCs w:val="22"/>
        </w:rPr>
        <w:t>Fax</w:t>
      </w:r>
      <w:r w:rsidR="00FC0BFE" w:rsidRPr="009B40E0">
        <w:rPr>
          <w:rFonts w:ascii="Arial" w:hAnsi="Arial" w:cs="Arial"/>
          <w:sz w:val="22"/>
          <w:szCs w:val="22"/>
        </w:rPr>
        <w:t xml:space="preserve">: </w:t>
      </w:r>
      <w:r w:rsidRPr="009B40E0">
        <w:rPr>
          <w:rFonts w:ascii="Arial" w:hAnsi="Arial" w:cs="Arial"/>
          <w:sz w:val="22"/>
          <w:szCs w:val="22"/>
        </w:rPr>
        <w:t>(</w:t>
      </w:r>
      <w:r w:rsidR="00FC0BFE" w:rsidRPr="009B40E0">
        <w:rPr>
          <w:rFonts w:ascii="Arial" w:hAnsi="Arial" w:cs="Arial"/>
          <w:sz w:val="22"/>
          <w:szCs w:val="22"/>
        </w:rPr>
        <w:t>15</w:t>
      </w:r>
      <w:r w:rsidRPr="009B40E0">
        <w:rPr>
          <w:rFonts w:ascii="Arial" w:hAnsi="Arial" w:cs="Arial"/>
          <w:sz w:val="22"/>
          <w:szCs w:val="22"/>
        </w:rPr>
        <w:t>)</w:t>
      </w:r>
      <w:r w:rsidR="00FC0BFE" w:rsidRPr="009B40E0">
        <w:rPr>
          <w:rFonts w:ascii="Arial" w:hAnsi="Arial" w:cs="Arial"/>
          <w:sz w:val="22"/>
          <w:szCs w:val="22"/>
        </w:rPr>
        <w:t xml:space="preserve"> </w:t>
      </w:r>
      <w:r w:rsidR="00562C5B" w:rsidRPr="009B40E0">
        <w:rPr>
          <w:rFonts w:ascii="Arial" w:hAnsi="Arial" w:cs="Arial"/>
          <w:sz w:val="22"/>
          <w:szCs w:val="22"/>
        </w:rPr>
        <w:t>811 8</w:t>
      </w:r>
      <w:r w:rsidR="000E12F3" w:rsidRPr="009B40E0">
        <w:rPr>
          <w:rFonts w:ascii="Arial" w:hAnsi="Arial" w:cs="Arial"/>
          <w:sz w:val="22"/>
          <w:szCs w:val="22"/>
        </w:rPr>
        <w:t>5</w:t>
      </w:r>
      <w:r w:rsidR="00562C5B" w:rsidRPr="009B40E0">
        <w:rPr>
          <w:rFonts w:ascii="Arial" w:hAnsi="Arial" w:cs="Arial"/>
          <w:sz w:val="22"/>
          <w:szCs w:val="22"/>
        </w:rPr>
        <w:t xml:space="preserve"> </w:t>
      </w:r>
      <w:r w:rsidR="000E12F3" w:rsidRPr="009B40E0">
        <w:rPr>
          <w:rFonts w:ascii="Arial" w:hAnsi="Arial" w:cs="Arial"/>
          <w:sz w:val="22"/>
          <w:szCs w:val="22"/>
        </w:rPr>
        <w:t>82</w:t>
      </w:r>
    </w:p>
    <w:p w:rsidR="000E12F3" w:rsidRPr="009B40E0" w:rsidRDefault="00EF1632" w:rsidP="000F6AFA">
      <w:pPr>
        <w:autoSpaceDE w:val="0"/>
        <w:autoSpaceDN w:val="0"/>
        <w:adjustRightInd w:val="0"/>
        <w:spacing w:line="276" w:lineRule="auto"/>
        <w:contextualSpacing/>
        <w:rPr>
          <w:rFonts w:ascii="Arial" w:hAnsi="Arial" w:cs="Arial"/>
          <w:sz w:val="22"/>
          <w:szCs w:val="22"/>
        </w:rPr>
      </w:pPr>
      <w:r w:rsidRPr="009B40E0">
        <w:rPr>
          <w:rFonts w:ascii="Arial" w:hAnsi="Arial" w:cs="Arial"/>
          <w:sz w:val="22"/>
          <w:szCs w:val="22"/>
        </w:rPr>
        <w:t xml:space="preserve">Adres strony internetowej: </w:t>
      </w:r>
      <w:r w:rsidR="0030647F" w:rsidRPr="009B40E0">
        <w:rPr>
          <w:rStyle w:val="Hipercze"/>
          <w:rFonts w:ascii="Arial" w:hAnsi="Arial" w:cs="Arial"/>
          <w:sz w:val="22"/>
          <w:szCs w:val="22"/>
        </w:rPr>
        <w:t>www.baranowsandomierski.pl</w:t>
      </w:r>
      <w:r w:rsidRPr="009B40E0">
        <w:rPr>
          <w:rFonts w:ascii="Arial" w:hAnsi="Arial" w:cs="Arial"/>
          <w:sz w:val="22"/>
          <w:szCs w:val="22"/>
        </w:rPr>
        <w:t xml:space="preserve"> </w:t>
      </w:r>
    </w:p>
    <w:p w:rsidR="000E12F3" w:rsidRPr="009B40E0" w:rsidRDefault="00EF1632" w:rsidP="000F6AFA">
      <w:pPr>
        <w:autoSpaceDE w:val="0"/>
        <w:autoSpaceDN w:val="0"/>
        <w:adjustRightInd w:val="0"/>
        <w:spacing w:line="276" w:lineRule="auto"/>
        <w:contextualSpacing/>
        <w:rPr>
          <w:rFonts w:ascii="Arial" w:hAnsi="Arial" w:cs="Arial"/>
          <w:sz w:val="22"/>
          <w:szCs w:val="22"/>
        </w:rPr>
      </w:pPr>
      <w:r w:rsidRPr="009B40E0">
        <w:rPr>
          <w:rFonts w:ascii="Arial" w:hAnsi="Arial" w:cs="Arial"/>
          <w:sz w:val="22"/>
          <w:szCs w:val="22"/>
        </w:rPr>
        <w:t xml:space="preserve">e-mail: </w:t>
      </w:r>
      <w:hyperlink r:id="rId8" w:history="1">
        <w:r w:rsidR="003B25C0" w:rsidRPr="009B40E0">
          <w:rPr>
            <w:rStyle w:val="Hipercze"/>
            <w:rFonts w:ascii="Arial" w:hAnsi="Arial" w:cs="Arial"/>
            <w:sz w:val="22"/>
            <w:szCs w:val="22"/>
          </w:rPr>
          <w:t>zp@baranowsandomierski.pl</w:t>
        </w:r>
      </w:hyperlink>
    </w:p>
    <w:p w:rsidR="00FC0BFE" w:rsidRPr="009B40E0" w:rsidRDefault="00562C5B" w:rsidP="000F6AFA">
      <w:pPr>
        <w:autoSpaceDE w:val="0"/>
        <w:autoSpaceDN w:val="0"/>
        <w:adjustRightInd w:val="0"/>
        <w:spacing w:line="276" w:lineRule="auto"/>
        <w:contextualSpacing/>
        <w:rPr>
          <w:rFonts w:ascii="Arial" w:hAnsi="Arial" w:cs="Arial"/>
          <w:sz w:val="22"/>
          <w:szCs w:val="22"/>
          <w:vertAlign w:val="superscript"/>
        </w:rPr>
      </w:pPr>
      <w:r w:rsidRPr="009B40E0">
        <w:rPr>
          <w:rFonts w:ascii="Arial" w:hAnsi="Arial" w:cs="Arial"/>
          <w:sz w:val="22"/>
          <w:szCs w:val="22"/>
        </w:rPr>
        <w:t>Czas</w:t>
      </w:r>
      <w:r w:rsidR="00A14497" w:rsidRPr="009B40E0">
        <w:rPr>
          <w:rFonts w:ascii="Arial" w:hAnsi="Arial" w:cs="Arial"/>
          <w:sz w:val="22"/>
          <w:szCs w:val="22"/>
        </w:rPr>
        <w:t xml:space="preserve"> pracy</w:t>
      </w:r>
      <w:r w:rsidR="00E72884" w:rsidRPr="009B40E0">
        <w:rPr>
          <w:rFonts w:ascii="Arial" w:hAnsi="Arial" w:cs="Arial"/>
          <w:sz w:val="22"/>
          <w:szCs w:val="22"/>
        </w:rPr>
        <w:t xml:space="preserve"> Urzędu</w:t>
      </w:r>
      <w:r w:rsidR="00A14497" w:rsidRPr="009B40E0">
        <w:rPr>
          <w:rFonts w:ascii="Arial" w:hAnsi="Arial" w:cs="Arial"/>
          <w:sz w:val="22"/>
          <w:szCs w:val="22"/>
        </w:rPr>
        <w:t xml:space="preserve">: </w:t>
      </w:r>
      <w:r w:rsidR="00E72884" w:rsidRPr="009B40E0">
        <w:rPr>
          <w:rFonts w:ascii="Arial" w:hAnsi="Arial" w:cs="Arial"/>
          <w:sz w:val="22"/>
          <w:szCs w:val="22"/>
        </w:rPr>
        <w:t xml:space="preserve">pn. - </w:t>
      </w:r>
      <w:r w:rsidR="00FC0BFE" w:rsidRPr="009B40E0">
        <w:rPr>
          <w:rFonts w:ascii="Arial" w:hAnsi="Arial" w:cs="Arial"/>
          <w:sz w:val="22"/>
          <w:szCs w:val="22"/>
        </w:rPr>
        <w:t xml:space="preserve">pt. w godz. 7 </w:t>
      </w:r>
      <w:r w:rsidR="008929AE" w:rsidRPr="009B40E0">
        <w:rPr>
          <w:rFonts w:ascii="Arial" w:hAnsi="Arial" w:cs="Arial"/>
          <w:sz w:val="22"/>
          <w:szCs w:val="22"/>
          <w:vertAlign w:val="superscript"/>
        </w:rPr>
        <w:t>3</w:t>
      </w:r>
      <w:r w:rsidR="00FC0BFE" w:rsidRPr="009B40E0">
        <w:rPr>
          <w:rFonts w:ascii="Arial" w:hAnsi="Arial" w:cs="Arial"/>
          <w:sz w:val="22"/>
          <w:szCs w:val="22"/>
          <w:vertAlign w:val="superscript"/>
        </w:rPr>
        <w:t>0</w:t>
      </w:r>
      <w:r w:rsidR="00FC0BFE" w:rsidRPr="009B40E0">
        <w:rPr>
          <w:rFonts w:ascii="Arial" w:hAnsi="Arial" w:cs="Arial"/>
          <w:sz w:val="22"/>
          <w:szCs w:val="22"/>
        </w:rPr>
        <w:t xml:space="preserve"> – 15 </w:t>
      </w:r>
      <w:r w:rsidR="008929AE" w:rsidRPr="009B40E0">
        <w:rPr>
          <w:rFonts w:ascii="Arial" w:hAnsi="Arial" w:cs="Arial"/>
          <w:sz w:val="22"/>
          <w:szCs w:val="22"/>
          <w:vertAlign w:val="superscript"/>
        </w:rPr>
        <w:t>3</w:t>
      </w:r>
      <w:r w:rsidR="00FC0BFE" w:rsidRPr="009B40E0">
        <w:rPr>
          <w:rFonts w:ascii="Arial" w:hAnsi="Arial" w:cs="Arial"/>
          <w:sz w:val="22"/>
          <w:szCs w:val="22"/>
          <w:vertAlign w:val="superscript"/>
        </w:rPr>
        <w:t>0</w:t>
      </w:r>
    </w:p>
    <w:p w:rsidR="00233948" w:rsidRPr="009B40E0" w:rsidRDefault="00233948" w:rsidP="000F6AFA">
      <w:pPr>
        <w:autoSpaceDE w:val="0"/>
        <w:autoSpaceDN w:val="0"/>
        <w:adjustRightInd w:val="0"/>
        <w:spacing w:line="276" w:lineRule="auto"/>
        <w:contextualSpacing/>
        <w:jc w:val="both"/>
        <w:rPr>
          <w:rFonts w:ascii="Arial" w:hAnsi="Arial" w:cs="Arial"/>
          <w:b/>
          <w:bCs/>
          <w:sz w:val="22"/>
          <w:szCs w:val="22"/>
          <w:u w:val="single"/>
        </w:rPr>
      </w:pPr>
    </w:p>
    <w:p w:rsidR="001D0D59" w:rsidRPr="009B40E0" w:rsidRDefault="004F32E6" w:rsidP="000F6AFA">
      <w:pPr>
        <w:autoSpaceDE w:val="0"/>
        <w:autoSpaceDN w:val="0"/>
        <w:adjustRightInd w:val="0"/>
        <w:spacing w:line="276" w:lineRule="auto"/>
        <w:contextualSpacing/>
        <w:jc w:val="both"/>
        <w:rPr>
          <w:rFonts w:ascii="Arial" w:hAnsi="Arial" w:cs="Arial"/>
          <w:b/>
          <w:bCs/>
          <w:sz w:val="22"/>
          <w:szCs w:val="22"/>
          <w:u w:val="single"/>
        </w:rPr>
      </w:pPr>
      <w:r w:rsidRPr="009B40E0">
        <w:rPr>
          <w:rFonts w:ascii="Arial" w:hAnsi="Arial" w:cs="Arial"/>
          <w:b/>
          <w:bCs/>
          <w:sz w:val="22"/>
          <w:szCs w:val="22"/>
          <w:u w:val="single"/>
        </w:rPr>
        <w:t xml:space="preserve">II. </w:t>
      </w:r>
      <w:r w:rsidR="001D0D59" w:rsidRPr="009B40E0">
        <w:rPr>
          <w:rFonts w:ascii="Arial" w:hAnsi="Arial" w:cs="Arial"/>
          <w:b/>
          <w:bCs/>
          <w:sz w:val="22"/>
          <w:szCs w:val="22"/>
          <w:u w:val="single"/>
        </w:rPr>
        <w:t>Opis przedmiotu zamówienia</w:t>
      </w:r>
    </w:p>
    <w:p w:rsidR="00233948" w:rsidRPr="009B40E0" w:rsidRDefault="001D0D59" w:rsidP="00855406">
      <w:pPr>
        <w:pStyle w:val="Akapitzlist"/>
        <w:numPr>
          <w:ilvl w:val="0"/>
          <w:numId w:val="16"/>
        </w:numPr>
        <w:autoSpaceDE w:val="0"/>
        <w:autoSpaceDN w:val="0"/>
        <w:adjustRightInd w:val="0"/>
        <w:spacing w:after="0"/>
        <w:ind w:left="284" w:hanging="284"/>
        <w:jc w:val="both"/>
        <w:rPr>
          <w:rFonts w:ascii="Arial" w:hAnsi="Arial" w:cs="Arial"/>
          <w:b/>
          <w:bCs/>
        </w:rPr>
      </w:pPr>
      <w:r w:rsidRPr="009B40E0">
        <w:rPr>
          <w:rFonts w:ascii="Arial" w:hAnsi="Arial" w:cs="Arial"/>
          <w:bCs/>
        </w:rPr>
        <w:t>Przedmiotem zamówienia jest</w:t>
      </w:r>
      <w:r w:rsidRPr="009B40E0">
        <w:rPr>
          <w:rFonts w:ascii="Arial" w:hAnsi="Arial" w:cs="Arial"/>
          <w:b/>
          <w:bCs/>
        </w:rPr>
        <w:t xml:space="preserve"> </w:t>
      </w:r>
      <w:r w:rsidR="009436FE" w:rsidRPr="009B40E0">
        <w:rPr>
          <w:rFonts w:ascii="Arial" w:hAnsi="Arial" w:cs="Arial"/>
          <w:bCs/>
        </w:rPr>
        <w:t>realizacja zadania pn.:</w:t>
      </w:r>
      <w:r w:rsidR="009436FE" w:rsidRPr="009B40E0">
        <w:rPr>
          <w:rFonts w:ascii="Arial" w:hAnsi="Arial" w:cs="Arial"/>
          <w:b/>
          <w:bCs/>
        </w:rPr>
        <w:t xml:space="preserve"> </w:t>
      </w:r>
      <w:r w:rsidR="00233948" w:rsidRPr="009B40E0">
        <w:rPr>
          <w:rFonts w:ascii="Arial" w:hAnsi="Arial" w:cs="Arial"/>
          <w:b/>
          <w:bCs/>
        </w:rPr>
        <w:t xml:space="preserve">,,Pełnienie nadzoru inwestorskiego przy realizacji zadania pn.: </w:t>
      </w:r>
      <w:r w:rsidR="00E044AC" w:rsidRPr="009B40E0">
        <w:rPr>
          <w:rFonts w:ascii="Arial" w:hAnsi="Arial" w:cs="Arial"/>
          <w:b/>
          <w:bCs/>
        </w:rPr>
        <w:t>„</w:t>
      </w:r>
      <w:r w:rsidR="00E044AC" w:rsidRPr="009B40E0">
        <w:rPr>
          <w:rFonts w:ascii="Arial" w:eastAsiaTheme="minorHAnsi" w:hAnsi="Arial" w:cs="Arial"/>
          <w:b/>
        </w:rPr>
        <w:t>Wymiana źródeł ciepła i poprawa efektywności energetycznej budynków oświatowych w miejscowościach</w:t>
      </w:r>
      <w:r w:rsidR="00E044AC" w:rsidRPr="009B40E0">
        <w:rPr>
          <w:rFonts w:ascii="Arial" w:hAnsi="Arial" w:cs="Arial"/>
          <w:b/>
          <w:bCs/>
        </w:rPr>
        <w:t xml:space="preserve"> </w:t>
      </w:r>
      <w:r w:rsidR="00E044AC" w:rsidRPr="009B40E0">
        <w:rPr>
          <w:rFonts w:ascii="Arial" w:eastAsiaTheme="minorHAnsi" w:hAnsi="Arial" w:cs="Arial"/>
          <w:b/>
        </w:rPr>
        <w:t>Wola Baranowska                             i Ślęzaki, Gmina Baranów Sandomierski”</w:t>
      </w:r>
    </w:p>
    <w:p w:rsidR="00B11A9C" w:rsidRPr="009B40E0" w:rsidRDefault="001D0D59" w:rsidP="00E044AC">
      <w:pPr>
        <w:pStyle w:val="Akapitzlist"/>
        <w:numPr>
          <w:ilvl w:val="0"/>
          <w:numId w:val="16"/>
        </w:numPr>
        <w:autoSpaceDE w:val="0"/>
        <w:autoSpaceDN w:val="0"/>
        <w:adjustRightInd w:val="0"/>
        <w:spacing w:after="0"/>
        <w:ind w:left="357" w:hanging="357"/>
        <w:jc w:val="both"/>
        <w:rPr>
          <w:rFonts w:ascii="Arial" w:hAnsi="Arial" w:cs="Arial"/>
          <w:bCs/>
        </w:rPr>
      </w:pPr>
      <w:r w:rsidRPr="009B40E0">
        <w:rPr>
          <w:rFonts w:ascii="Arial" w:hAnsi="Arial" w:cs="Arial"/>
          <w:bCs/>
        </w:rPr>
        <w:t>Szczegół</w:t>
      </w:r>
      <w:r w:rsidR="001F125C" w:rsidRPr="009B40E0">
        <w:rPr>
          <w:rFonts w:ascii="Arial" w:hAnsi="Arial" w:cs="Arial"/>
          <w:bCs/>
        </w:rPr>
        <w:t xml:space="preserve">owy </w:t>
      </w:r>
      <w:r w:rsidR="006A0D48" w:rsidRPr="009B40E0">
        <w:rPr>
          <w:rFonts w:ascii="Arial" w:hAnsi="Arial" w:cs="Arial"/>
          <w:bCs/>
        </w:rPr>
        <w:t>opis</w:t>
      </w:r>
      <w:r w:rsidR="00D34CFA" w:rsidRPr="009B40E0">
        <w:rPr>
          <w:rFonts w:ascii="Arial" w:hAnsi="Arial" w:cs="Arial"/>
          <w:bCs/>
        </w:rPr>
        <w:t xml:space="preserve"> znajduje się</w:t>
      </w:r>
      <w:r w:rsidR="00D34CFA" w:rsidRPr="009B40E0">
        <w:rPr>
          <w:rFonts w:ascii="Arial" w:hAnsi="Arial" w:cs="Arial"/>
          <w:b/>
          <w:bCs/>
        </w:rPr>
        <w:t xml:space="preserve"> </w:t>
      </w:r>
      <w:r w:rsidR="004139FD" w:rsidRPr="009B40E0">
        <w:rPr>
          <w:rFonts w:ascii="Arial" w:hAnsi="Arial" w:cs="Arial"/>
          <w:bCs/>
        </w:rPr>
        <w:t>w postępowaniach</w:t>
      </w:r>
      <w:r w:rsidR="00D34CFA" w:rsidRPr="009B40E0">
        <w:rPr>
          <w:rFonts w:ascii="Arial" w:hAnsi="Arial" w:cs="Arial"/>
          <w:bCs/>
        </w:rPr>
        <w:t xml:space="preserve"> o udzielenie zamówienia na realizację udostępnionym na stronie internetowej</w:t>
      </w:r>
      <w:r w:rsidR="004139FD" w:rsidRPr="009B40E0">
        <w:rPr>
          <w:rFonts w:ascii="Arial" w:hAnsi="Arial" w:cs="Arial"/>
          <w:bCs/>
        </w:rPr>
        <w:t>:</w:t>
      </w:r>
      <w:r w:rsidR="00B11A9C" w:rsidRPr="009B40E0">
        <w:rPr>
          <w:rStyle w:val="Hipercze"/>
          <w:rFonts w:ascii="Arial" w:hAnsi="Arial" w:cs="Arial"/>
          <w:u w:val="none"/>
        </w:rPr>
        <w:t xml:space="preserve"> </w:t>
      </w:r>
      <w:bookmarkStart w:id="0" w:name="_GoBack"/>
      <w:r w:rsidR="00E044AC" w:rsidRPr="009B40E0">
        <w:rPr>
          <w:rStyle w:val="Hipercze"/>
          <w:rFonts w:ascii="Arial" w:hAnsi="Arial" w:cs="Arial"/>
        </w:rPr>
        <w:t>https://ezamowienia.gov.pl/mp-client/search/list/ocds-148610-482a6fd6-147e-4aef-bb69-04cab9c50a83</w:t>
      </w:r>
      <w:bookmarkEnd w:id="0"/>
    </w:p>
    <w:p w:rsidR="003466BE" w:rsidRPr="009B40E0" w:rsidRDefault="003466BE" w:rsidP="00855406">
      <w:pPr>
        <w:pStyle w:val="Akapitzlist"/>
        <w:numPr>
          <w:ilvl w:val="0"/>
          <w:numId w:val="16"/>
        </w:numPr>
        <w:autoSpaceDE w:val="0"/>
        <w:autoSpaceDN w:val="0"/>
        <w:adjustRightInd w:val="0"/>
        <w:spacing w:after="0"/>
        <w:ind w:left="284" w:hanging="284"/>
        <w:jc w:val="both"/>
        <w:rPr>
          <w:rFonts w:ascii="Arial" w:hAnsi="Arial" w:cs="Arial"/>
          <w:bCs/>
        </w:rPr>
      </w:pPr>
      <w:r w:rsidRPr="009B40E0">
        <w:rPr>
          <w:rFonts w:ascii="Arial" w:hAnsi="Arial" w:cs="Arial"/>
          <w:bCs/>
        </w:rPr>
        <w:t xml:space="preserve">Zadanie </w:t>
      </w:r>
      <w:r w:rsidRPr="009B40E0">
        <w:rPr>
          <w:rFonts w:ascii="Arial" w:hAnsi="Arial" w:cs="Arial"/>
        </w:rPr>
        <w:t>współfinansowane ze środków Instrumentu na rzecz Odbudowy i Zwiększenia Odporności w ramach Krajowego Planu Odbudowy i Zwiększenia Odporności (KPO).</w:t>
      </w:r>
    </w:p>
    <w:p w:rsidR="008E1EDE" w:rsidRPr="009B40E0" w:rsidRDefault="00565776" w:rsidP="00855406">
      <w:pPr>
        <w:pStyle w:val="Akapitzlist"/>
        <w:numPr>
          <w:ilvl w:val="0"/>
          <w:numId w:val="16"/>
        </w:numPr>
        <w:autoSpaceDE w:val="0"/>
        <w:autoSpaceDN w:val="0"/>
        <w:adjustRightInd w:val="0"/>
        <w:spacing w:after="0"/>
        <w:ind w:left="284" w:hanging="284"/>
        <w:jc w:val="both"/>
        <w:rPr>
          <w:rFonts w:ascii="Arial" w:hAnsi="Arial" w:cs="Arial"/>
          <w:bCs/>
        </w:rPr>
      </w:pPr>
      <w:r w:rsidRPr="009B40E0">
        <w:rPr>
          <w:rFonts w:ascii="Arial" w:hAnsi="Arial" w:cs="Arial"/>
          <w:color w:val="000000"/>
        </w:rPr>
        <w:t>Zakres nadzoru obejmuje</w:t>
      </w:r>
      <w:r w:rsidR="001D0D59" w:rsidRPr="009B40E0">
        <w:rPr>
          <w:rFonts w:ascii="Arial" w:hAnsi="Arial" w:cs="Arial"/>
          <w:color w:val="000000"/>
        </w:rPr>
        <w:t>:</w:t>
      </w:r>
    </w:p>
    <w:p w:rsidR="00BB68F6" w:rsidRPr="009B40E0" w:rsidRDefault="008E1EDE" w:rsidP="000F6AFA">
      <w:pPr>
        <w:pStyle w:val="Akapitzlist"/>
        <w:numPr>
          <w:ilvl w:val="1"/>
          <w:numId w:val="17"/>
        </w:numPr>
        <w:tabs>
          <w:tab w:val="left" w:pos="-4500"/>
        </w:tabs>
        <w:spacing w:after="0"/>
        <w:ind w:left="357" w:hanging="357"/>
        <w:jc w:val="both"/>
        <w:rPr>
          <w:rFonts w:ascii="Arial" w:hAnsi="Arial" w:cs="Arial"/>
          <w:color w:val="000000"/>
        </w:rPr>
      </w:pPr>
      <w:r w:rsidRPr="009B40E0">
        <w:rPr>
          <w:rFonts w:ascii="Arial" w:hAnsi="Arial" w:cs="Arial"/>
          <w:color w:val="000000"/>
        </w:rPr>
        <w:t>koordynację procesu przygotowania i realizacji inwestycji</w:t>
      </w:r>
      <w:r w:rsidR="00565776" w:rsidRPr="009B40E0">
        <w:rPr>
          <w:rFonts w:ascii="Arial" w:hAnsi="Arial" w:cs="Arial"/>
          <w:color w:val="000000"/>
        </w:rPr>
        <w:t>;</w:t>
      </w:r>
    </w:p>
    <w:p w:rsidR="00BB68F6" w:rsidRPr="009B40E0" w:rsidRDefault="008E1EDE" w:rsidP="000F6AFA">
      <w:pPr>
        <w:pStyle w:val="Akapitzlist"/>
        <w:numPr>
          <w:ilvl w:val="1"/>
          <w:numId w:val="17"/>
        </w:numPr>
        <w:tabs>
          <w:tab w:val="left" w:pos="-4500"/>
        </w:tabs>
        <w:spacing w:after="0"/>
        <w:ind w:left="357" w:hanging="357"/>
        <w:jc w:val="both"/>
        <w:rPr>
          <w:rFonts w:ascii="Arial" w:hAnsi="Arial" w:cs="Arial"/>
          <w:color w:val="000000"/>
        </w:rPr>
      </w:pPr>
      <w:r w:rsidRPr="009B40E0">
        <w:rPr>
          <w:rFonts w:ascii="Arial" w:hAnsi="Arial" w:cs="Arial"/>
          <w:bCs/>
          <w:color w:val="000000"/>
        </w:rPr>
        <w:t>sprawdzenie kompletności i weryfikacja dokumentacji projektowej na zakres zatwierdzony stoso</w:t>
      </w:r>
      <w:r w:rsidR="000646B6" w:rsidRPr="009B40E0">
        <w:rPr>
          <w:rFonts w:ascii="Arial" w:hAnsi="Arial" w:cs="Arial"/>
          <w:bCs/>
          <w:color w:val="000000"/>
        </w:rPr>
        <w:t>wnymi zezwoleniami na realizację</w:t>
      </w:r>
      <w:r w:rsidRPr="009B40E0">
        <w:rPr>
          <w:rFonts w:ascii="Arial" w:hAnsi="Arial" w:cs="Arial"/>
          <w:bCs/>
          <w:color w:val="000000"/>
        </w:rPr>
        <w:t xml:space="preserve"> </w:t>
      </w:r>
      <w:r w:rsidR="00C469E0" w:rsidRPr="009B40E0">
        <w:rPr>
          <w:rFonts w:ascii="Arial" w:hAnsi="Arial" w:cs="Arial"/>
          <w:bCs/>
          <w:color w:val="000000"/>
        </w:rPr>
        <w:t>inwestycji</w:t>
      </w:r>
      <w:r w:rsidR="00941AEA" w:rsidRPr="009B40E0">
        <w:rPr>
          <w:rFonts w:ascii="Arial" w:hAnsi="Arial" w:cs="Arial"/>
          <w:bCs/>
          <w:color w:val="000000"/>
        </w:rPr>
        <w:t xml:space="preserve"> </w:t>
      </w:r>
      <w:r w:rsidR="007B393A" w:rsidRPr="009B40E0">
        <w:rPr>
          <w:rFonts w:ascii="Arial" w:hAnsi="Arial" w:cs="Arial"/>
          <w:bCs/>
          <w:color w:val="000000"/>
        </w:rPr>
        <w:t>a</w:t>
      </w:r>
      <w:r w:rsidR="00C469E0" w:rsidRPr="009B40E0">
        <w:rPr>
          <w:rFonts w:ascii="Arial" w:hAnsi="Arial" w:cs="Arial"/>
          <w:bCs/>
          <w:color w:val="000000"/>
        </w:rPr>
        <w:t xml:space="preserve"> w przypadku nieprawidłowości i braków </w:t>
      </w:r>
      <w:r w:rsidR="002C7360" w:rsidRPr="009B40E0">
        <w:rPr>
          <w:rFonts w:ascii="Arial" w:hAnsi="Arial" w:cs="Arial"/>
          <w:bCs/>
          <w:color w:val="000000"/>
        </w:rPr>
        <w:t xml:space="preserve">- </w:t>
      </w:r>
      <w:r w:rsidR="00C469E0" w:rsidRPr="009B40E0">
        <w:rPr>
          <w:rFonts w:ascii="Arial" w:hAnsi="Arial" w:cs="Arial"/>
          <w:bCs/>
          <w:color w:val="000000"/>
        </w:rPr>
        <w:t>zgłaszanie Zamawiającemu</w:t>
      </w:r>
      <w:r w:rsidR="00565776" w:rsidRPr="009B40E0">
        <w:rPr>
          <w:rFonts w:ascii="Arial" w:hAnsi="Arial" w:cs="Arial"/>
          <w:bCs/>
          <w:color w:val="000000"/>
        </w:rPr>
        <w:t>;</w:t>
      </w:r>
    </w:p>
    <w:p w:rsidR="00BB68F6" w:rsidRPr="009B40E0" w:rsidRDefault="008E1ED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pełnienie obowiązków inspektora nadzoru inwestorskiego oraz zapewnienie i koordynacja pracy inspektorów nadzoru poszczególnych branż. Inspektorzy nadzoru są odpowiedzialni w zakresie swoich uprawnień i obowiązków wynikających z art. 25 i 26 ustawy z dnia 7 lipca 1994 r. Prawo budowlane (Dz. U. </w:t>
      </w:r>
      <w:r w:rsidR="00604A96" w:rsidRPr="009B40E0">
        <w:rPr>
          <w:rFonts w:ascii="Arial" w:hAnsi="Arial" w:cs="Arial"/>
          <w:bCs/>
          <w:color w:val="000000"/>
        </w:rPr>
        <w:t xml:space="preserve">z </w:t>
      </w:r>
      <w:r w:rsidRPr="009B40E0">
        <w:rPr>
          <w:rFonts w:ascii="Arial" w:hAnsi="Arial" w:cs="Arial"/>
          <w:bCs/>
          <w:color w:val="000000"/>
        </w:rPr>
        <w:t>202</w:t>
      </w:r>
      <w:r w:rsidR="000646B6" w:rsidRPr="009B40E0">
        <w:rPr>
          <w:rFonts w:ascii="Arial" w:hAnsi="Arial" w:cs="Arial"/>
          <w:bCs/>
          <w:color w:val="000000"/>
        </w:rPr>
        <w:t>4</w:t>
      </w:r>
      <w:r w:rsidR="00604A96" w:rsidRPr="009B40E0">
        <w:rPr>
          <w:rFonts w:ascii="Arial" w:hAnsi="Arial" w:cs="Arial"/>
          <w:bCs/>
          <w:color w:val="000000"/>
        </w:rPr>
        <w:t xml:space="preserve"> r.,</w:t>
      </w:r>
      <w:r w:rsidRPr="009B40E0">
        <w:rPr>
          <w:rFonts w:ascii="Arial" w:hAnsi="Arial" w:cs="Arial"/>
          <w:bCs/>
          <w:color w:val="000000"/>
        </w:rPr>
        <w:t xml:space="preserve"> poz. </w:t>
      </w:r>
      <w:r w:rsidR="000646B6" w:rsidRPr="009B40E0">
        <w:rPr>
          <w:rFonts w:ascii="Arial" w:hAnsi="Arial" w:cs="Arial"/>
          <w:bCs/>
          <w:color w:val="000000"/>
        </w:rPr>
        <w:t>725</w:t>
      </w:r>
      <w:r w:rsidR="00604A96" w:rsidRPr="009B40E0">
        <w:rPr>
          <w:rFonts w:ascii="Arial" w:hAnsi="Arial" w:cs="Arial"/>
          <w:bCs/>
          <w:color w:val="000000"/>
        </w:rPr>
        <w:t>,</w:t>
      </w:r>
      <w:r w:rsidRPr="009B40E0">
        <w:rPr>
          <w:rFonts w:ascii="Arial" w:hAnsi="Arial" w:cs="Arial"/>
          <w:bCs/>
          <w:color w:val="000000"/>
        </w:rPr>
        <w:t xml:space="preserve"> ze zm</w:t>
      </w:r>
      <w:r w:rsidR="000646B6" w:rsidRPr="009B40E0">
        <w:rPr>
          <w:rFonts w:ascii="Arial" w:hAnsi="Arial" w:cs="Arial"/>
          <w:bCs/>
          <w:color w:val="000000"/>
        </w:rPr>
        <w:t>.);</w:t>
      </w:r>
    </w:p>
    <w:p w:rsidR="00BB68F6" w:rsidRPr="009B40E0" w:rsidRDefault="008E1ED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color w:val="000000"/>
        </w:rPr>
        <w:t xml:space="preserve">udział w czynnościach przekazania </w:t>
      </w:r>
      <w:r w:rsidR="009F4447" w:rsidRPr="009B40E0">
        <w:rPr>
          <w:rFonts w:ascii="Arial" w:hAnsi="Arial" w:cs="Arial"/>
          <w:color w:val="000000"/>
        </w:rPr>
        <w:t>Wykonawcy zadania terenu budowy</w:t>
      </w:r>
      <w:r w:rsidR="009F4447" w:rsidRPr="009B40E0">
        <w:rPr>
          <w:rFonts w:ascii="Arial" w:hAnsi="Arial" w:cs="Arial"/>
          <w:bCs/>
          <w:color w:val="000000"/>
        </w:rPr>
        <w:t xml:space="preserve"> oraz przygotowanie w porozumieniu z Zamawiającym dokumentów niezbędnych do przekazania placu budowy wykonawcy</w:t>
      </w:r>
      <w:r w:rsidR="00565776" w:rsidRPr="009B40E0">
        <w:rPr>
          <w:rFonts w:ascii="Arial" w:hAnsi="Arial" w:cs="Arial"/>
          <w:bCs/>
          <w:color w:val="000000"/>
        </w:rPr>
        <w:t xml:space="preserve"> realizującemu proces budowlany;</w:t>
      </w:r>
    </w:p>
    <w:p w:rsidR="00BB68F6" w:rsidRPr="009B40E0" w:rsidRDefault="00BB68F6"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lastRenderedPageBreak/>
        <w:t>reprezentowanie Zamawiającego na budowie przez sprawowanie kontroli zgodności jej realizacji z projektem lub pozwoleniem na budowę, przepisami o</w:t>
      </w:r>
      <w:r w:rsidR="000646B6" w:rsidRPr="009B40E0">
        <w:rPr>
          <w:rFonts w:ascii="Arial" w:hAnsi="Arial" w:cs="Arial"/>
          <w:bCs/>
          <w:color w:val="000000"/>
        </w:rPr>
        <w:t>raz zasadami wiedzy technicznej;</w:t>
      </w:r>
    </w:p>
    <w:p w:rsidR="00BB68F6" w:rsidRPr="009B40E0" w:rsidRDefault="008E1ED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color w:val="000000"/>
        </w:rPr>
        <w:t>organizowanie i uczestnictwo w radach budowy  zlecanych przez</w:t>
      </w:r>
      <w:r w:rsidR="007B393A" w:rsidRPr="009B40E0">
        <w:rPr>
          <w:rFonts w:ascii="Arial" w:hAnsi="Arial" w:cs="Arial"/>
          <w:color w:val="000000"/>
        </w:rPr>
        <w:t xml:space="preserve"> Inspektora Nadzoru lub</w:t>
      </w:r>
      <w:r w:rsidRPr="009B40E0">
        <w:rPr>
          <w:rFonts w:ascii="Arial" w:hAnsi="Arial" w:cs="Arial"/>
          <w:color w:val="000000"/>
        </w:rPr>
        <w:t xml:space="preserve"> Zamawiającego (nie rzadziej niż 1 raz w miesiącu) z udz</w:t>
      </w:r>
      <w:r w:rsidR="007B393A" w:rsidRPr="009B40E0">
        <w:rPr>
          <w:rFonts w:ascii="Arial" w:hAnsi="Arial" w:cs="Arial"/>
          <w:color w:val="000000"/>
        </w:rPr>
        <w:t>iałem przedstawicieli Wykonawcy</w:t>
      </w:r>
      <w:r w:rsidR="007B393A" w:rsidRPr="009B40E0">
        <w:rPr>
          <w:rFonts w:ascii="Arial" w:hAnsi="Arial" w:cs="Arial"/>
          <w:color w:val="000000"/>
        </w:rPr>
        <w:br/>
      </w:r>
      <w:r w:rsidRPr="009B40E0">
        <w:rPr>
          <w:rFonts w:ascii="Arial" w:hAnsi="Arial" w:cs="Arial"/>
          <w:color w:val="000000"/>
        </w:rPr>
        <w:t>i Inwestora podczas prowadzenia robót na poszczególnych obiektach;</w:t>
      </w:r>
    </w:p>
    <w:p w:rsidR="00BB68F6" w:rsidRPr="009B40E0" w:rsidRDefault="008E1ED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color w:val="000000"/>
        </w:rPr>
        <w:t xml:space="preserve">bieżące nadzorowanie prowadzenia dziennika budowy oraz potwierdzanie swoich czynności wpisem w dzienniku budowy. </w:t>
      </w:r>
      <w:r w:rsidRPr="009B40E0">
        <w:rPr>
          <w:rFonts w:ascii="Arial" w:hAnsi="Arial" w:cs="Arial"/>
        </w:rPr>
        <w:t>W czasie każdorazowego pobytu na budowie Inspektor Nadzoru ma obowiązek dokonania bieżącego przeglądu dziennika budowy oraz potwierdzenia swojej bytności i dokonanych czynności stosownym zapisem;</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podejmowanie decyzji dotyczących zagadnień technicznych, zgodnie z dokumentacją projektową, obowiązującymi przepisami prawa budowlanego oraz umowami o jej realizacj</w:t>
      </w:r>
      <w:r w:rsidR="00565776" w:rsidRPr="009B40E0">
        <w:rPr>
          <w:rFonts w:ascii="Arial" w:hAnsi="Arial" w:cs="Arial"/>
          <w:bCs/>
          <w:color w:val="000000"/>
        </w:rPr>
        <w:t>ę w porozumieniu z Zamawiającym;</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rozstrzyganie w porozumieniu z projektantem i kierownikiem robót wątpliwości natury technicznej, powstałych w toku wykonywania robót – po uzgod</w:t>
      </w:r>
      <w:r w:rsidR="00064444" w:rsidRPr="009B40E0">
        <w:rPr>
          <w:rFonts w:ascii="Arial" w:hAnsi="Arial" w:cs="Arial"/>
          <w:bCs/>
          <w:color w:val="000000"/>
        </w:rPr>
        <w:t xml:space="preserve">nieniu </w:t>
      </w:r>
      <w:r w:rsidRPr="009B40E0">
        <w:rPr>
          <w:rFonts w:ascii="Arial" w:hAnsi="Arial" w:cs="Arial"/>
          <w:bCs/>
          <w:color w:val="000000"/>
        </w:rPr>
        <w:t>z Zam</w:t>
      </w:r>
      <w:r w:rsidR="00565776" w:rsidRPr="009B40E0">
        <w:rPr>
          <w:rFonts w:ascii="Arial" w:hAnsi="Arial" w:cs="Arial"/>
          <w:bCs/>
          <w:color w:val="000000"/>
        </w:rPr>
        <w:t>awiającym;</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egzekwowanie od Wykonawcy prawidłowości realizacji procesu budowlanego a także prawidłowego i terminowe</w:t>
      </w:r>
      <w:r w:rsidR="000646B6" w:rsidRPr="009B40E0">
        <w:rPr>
          <w:rFonts w:ascii="Arial" w:hAnsi="Arial" w:cs="Arial"/>
          <w:bCs/>
          <w:color w:val="000000"/>
        </w:rPr>
        <w:t>go wykonywania przedmiotu umowy;</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informowanie Zamawiającego o </w:t>
      </w:r>
      <w:r w:rsidR="002C7D5B" w:rsidRPr="009B40E0">
        <w:rPr>
          <w:rFonts w:ascii="Arial" w:hAnsi="Arial" w:cs="Arial"/>
          <w:bCs/>
          <w:color w:val="000000"/>
        </w:rPr>
        <w:t xml:space="preserve">zauważonych nieprawidłowościach </w:t>
      </w:r>
      <w:r w:rsidRPr="009B40E0">
        <w:rPr>
          <w:rFonts w:ascii="Arial" w:hAnsi="Arial" w:cs="Arial"/>
          <w:bCs/>
          <w:color w:val="000000"/>
        </w:rPr>
        <w:t>dotyczących przestrzegania na budowie przepisów przeciwpożarowych, bezpieczeństwa i higieny</w:t>
      </w:r>
      <w:r w:rsidR="00FB0385" w:rsidRPr="009B40E0">
        <w:rPr>
          <w:rFonts w:ascii="Arial" w:hAnsi="Arial" w:cs="Arial"/>
          <w:bCs/>
          <w:color w:val="000000"/>
        </w:rPr>
        <w:t xml:space="preserve"> </w:t>
      </w:r>
      <w:r w:rsidR="00565776" w:rsidRPr="009B40E0">
        <w:rPr>
          <w:rFonts w:ascii="Arial" w:hAnsi="Arial" w:cs="Arial"/>
          <w:bCs/>
          <w:color w:val="000000"/>
        </w:rPr>
        <w:t>pracy, itp.;</w:t>
      </w:r>
    </w:p>
    <w:p w:rsidR="000646B6" w:rsidRPr="009B40E0" w:rsidRDefault="000646B6" w:rsidP="000F6AFA">
      <w:pPr>
        <w:pStyle w:val="Akapitzlist"/>
        <w:numPr>
          <w:ilvl w:val="1"/>
          <w:numId w:val="17"/>
        </w:numPr>
        <w:tabs>
          <w:tab w:val="left" w:pos="-4500"/>
        </w:tabs>
        <w:ind w:left="357" w:hanging="357"/>
        <w:jc w:val="both"/>
        <w:rPr>
          <w:rFonts w:ascii="Arial" w:hAnsi="Arial" w:cs="Arial"/>
          <w:bCs/>
          <w:color w:val="000000"/>
        </w:rPr>
      </w:pPr>
      <w:r w:rsidRPr="009B40E0">
        <w:rPr>
          <w:rFonts w:ascii="Arial" w:hAnsi="Arial" w:cs="Arial"/>
          <w:bCs/>
          <w:color w:val="000000"/>
        </w:rPr>
        <w:t>informowanie Zamawiającego o konieczności wprowadzenia robót zamiennych</w:t>
      </w:r>
      <w:r w:rsidRPr="009B40E0">
        <w:rPr>
          <w:rFonts w:ascii="Arial" w:hAnsi="Arial" w:cs="Arial"/>
          <w:bCs/>
          <w:color w:val="000000"/>
        </w:rPr>
        <w:br/>
        <w:t xml:space="preserve">i dodatkowych. W razie konieczności wykonania robót dodatkowych lub zamiennych Inspektor Nadzoru spisuje, </w:t>
      </w:r>
      <w:r w:rsidR="00C27FB8" w:rsidRPr="009B40E0">
        <w:rPr>
          <w:rFonts w:ascii="Arial" w:hAnsi="Arial" w:cs="Arial"/>
          <w:bCs/>
          <w:color w:val="000000"/>
        </w:rPr>
        <w:t>w porozumieniu</w:t>
      </w:r>
      <w:r w:rsidRPr="009B40E0">
        <w:rPr>
          <w:rFonts w:ascii="Arial" w:hAnsi="Arial" w:cs="Arial"/>
          <w:bCs/>
          <w:color w:val="000000"/>
        </w:rPr>
        <w:t xml:space="preserve"> z Inwestorem, Kierownikiem Budowy</w:t>
      </w:r>
      <w:r w:rsidRPr="009B40E0">
        <w:rPr>
          <w:rFonts w:ascii="Arial" w:hAnsi="Arial" w:cs="Arial"/>
          <w:bCs/>
          <w:color w:val="000000"/>
        </w:rPr>
        <w:br/>
        <w:t>i przedstawicielem nadzoru autorskiego, protokół konieczności. W razie potrzeby wykonania robót dodatkowych, wynikających z konieczności zapobieżenia bezpośredniemu niebezpieczeństwu, zabezpieczenia robót już wykonanych lub uniknięcia strat, Inspektor Nadzoru jest obowiązany podjąć wiążącą decyzję, co do natychmiastowego wykonania takich robót dodatkowych. Decyzję w tej sprawie Inspektor Nadzoru podejmuje</w:t>
      </w:r>
      <w:r w:rsidRPr="009B40E0">
        <w:rPr>
          <w:rFonts w:ascii="Arial" w:hAnsi="Arial" w:cs="Arial"/>
          <w:bCs/>
          <w:color w:val="000000"/>
        </w:rPr>
        <w:br/>
        <w:t>w porozumieniu z Inwestorem;</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uczestniczenie w kontrolach przeprowadzanych przez Nadzór Budowlany i inne organy lub podmioty uprawnione do kontroli oraz sprawdzenie realizacji ustaleń i dec</w:t>
      </w:r>
      <w:r w:rsidR="000646B6" w:rsidRPr="009B40E0">
        <w:rPr>
          <w:rFonts w:ascii="Arial" w:hAnsi="Arial" w:cs="Arial"/>
          <w:bCs/>
          <w:color w:val="000000"/>
        </w:rPr>
        <w:t>yzji podjętych podczas kontroli;</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wykonywanie wszelkich innych czynności niezbędnych do prawidłowego przebiegu realizacji inwestycji</w:t>
      </w:r>
      <w:r w:rsidR="00E1296E" w:rsidRPr="009B40E0">
        <w:rPr>
          <w:rFonts w:ascii="Arial" w:hAnsi="Arial" w:cs="Arial"/>
          <w:bCs/>
          <w:color w:val="000000"/>
        </w:rPr>
        <w:t>;</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sprawdzanie jakości wykonywanych robót budowlanych ulegających zakryciu lub zanikających, uczestniczenia w p</w:t>
      </w:r>
      <w:r w:rsidR="00E1296E" w:rsidRPr="009B40E0">
        <w:rPr>
          <w:rFonts w:ascii="Arial" w:hAnsi="Arial" w:cs="Arial"/>
          <w:bCs/>
          <w:color w:val="000000"/>
        </w:rPr>
        <w:t>róbach i odbiorach technicznych;</w:t>
      </w:r>
    </w:p>
    <w:p w:rsidR="00147E95" w:rsidRPr="009B40E0" w:rsidRDefault="00147E95"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analizowanie i opiniowanie w terminie do 3 dni roboczych zgodności z projektem budowlanym przedstawionych wniosków materiałowych przez Wykonawcę robót oraz udzielania pisemnych odpowiedzi na wszelkie wnioski Wykonawcy kierowane do Inwestora</w:t>
      </w:r>
    </w:p>
    <w:p w:rsidR="00147E95" w:rsidRPr="009B40E0" w:rsidRDefault="00147E95"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bieżąca weryfikacja zgodności wbudowywanych materiałów z zaakceptowanymi kartami materiałowymi;</w:t>
      </w:r>
    </w:p>
    <w:p w:rsidR="00BB68F6" w:rsidRPr="009B40E0" w:rsidRDefault="002C7360"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egzekwowanie od W</w:t>
      </w:r>
      <w:r w:rsidR="001D0D59" w:rsidRPr="009B40E0">
        <w:rPr>
          <w:rFonts w:ascii="Arial" w:hAnsi="Arial" w:cs="Arial"/>
          <w:bCs/>
          <w:color w:val="000000"/>
        </w:rPr>
        <w:t xml:space="preserve">ykonawcy </w:t>
      </w:r>
      <w:r w:rsidR="001D0D59" w:rsidRPr="009B40E0">
        <w:rPr>
          <w:rFonts w:ascii="Arial" w:hAnsi="Arial" w:cs="Arial"/>
          <w:bCs/>
        </w:rPr>
        <w:t>prac</w:t>
      </w:r>
      <w:r w:rsidR="001D0D59" w:rsidRPr="009B40E0">
        <w:rPr>
          <w:rFonts w:ascii="Arial" w:hAnsi="Arial" w:cs="Arial"/>
          <w:bCs/>
          <w:color w:val="FF0000"/>
        </w:rPr>
        <w:t xml:space="preserve"> </w:t>
      </w:r>
      <w:r w:rsidR="001D0D59" w:rsidRPr="009B40E0">
        <w:rPr>
          <w:rFonts w:ascii="Arial" w:hAnsi="Arial" w:cs="Arial"/>
          <w:bCs/>
          <w:color w:val="000000"/>
        </w:rPr>
        <w:t>budowlanych</w:t>
      </w:r>
      <w:r w:rsidRPr="009B40E0">
        <w:rPr>
          <w:rFonts w:ascii="Arial" w:hAnsi="Arial" w:cs="Arial"/>
          <w:bCs/>
          <w:color w:val="000000"/>
        </w:rPr>
        <w:t xml:space="preserve"> przedstawienia</w:t>
      </w:r>
      <w:r w:rsidR="001D0D59" w:rsidRPr="009B40E0">
        <w:rPr>
          <w:rFonts w:ascii="Arial" w:hAnsi="Arial" w:cs="Arial"/>
          <w:bCs/>
          <w:color w:val="000000"/>
        </w:rPr>
        <w:t xml:space="preserve"> wymaganych dokumentów (w tym gwarancji, ubezpieczeń, harmonogramów, projektów umów </w:t>
      </w:r>
      <w:r w:rsidRPr="009B40E0">
        <w:rPr>
          <w:rFonts w:ascii="Arial" w:hAnsi="Arial" w:cs="Arial"/>
          <w:bCs/>
          <w:color w:val="000000"/>
        </w:rPr>
        <w:br/>
      </w:r>
      <w:r w:rsidR="001D0D59" w:rsidRPr="009B40E0">
        <w:rPr>
          <w:rFonts w:ascii="Arial" w:hAnsi="Arial" w:cs="Arial"/>
          <w:bCs/>
          <w:color w:val="000000"/>
        </w:rPr>
        <w:t xml:space="preserve">z podwykonawcami, szczegółowych wykazów obejmujących kierownictwo robót </w:t>
      </w:r>
      <w:r w:rsidRPr="009B40E0">
        <w:rPr>
          <w:rFonts w:ascii="Arial" w:hAnsi="Arial" w:cs="Arial"/>
          <w:bCs/>
          <w:color w:val="000000"/>
        </w:rPr>
        <w:br/>
      </w:r>
      <w:r w:rsidR="001D0D59" w:rsidRPr="009B40E0">
        <w:rPr>
          <w:rFonts w:ascii="Arial" w:hAnsi="Arial" w:cs="Arial"/>
          <w:bCs/>
          <w:color w:val="000000"/>
        </w:rPr>
        <w:t>i dokumentów potwierdzających ich uprawnienia oraz innych dokumentów wymaganych przez Zamawiającego) wraz z ich analizą, zaopiniowaniem oraz przekazaniem skompletowanych dokumentów Z</w:t>
      </w:r>
      <w:r w:rsidR="00E1296E" w:rsidRPr="009B40E0">
        <w:rPr>
          <w:rFonts w:ascii="Arial" w:hAnsi="Arial" w:cs="Arial"/>
          <w:bCs/>
          <w:color w:val="000000"/>
        </w:rPr>
        <w:t>amawiającemu;</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lastRenderedPageBreak/>
        <w:t>kontrolowanie sposobu składowania i przechowywania materiałów oraz uporządkowania miejsc s</w:t>
      </w:r>
      <w:r w:rsidR="00E1296E" w:rsidRPr="009B40E0">
        <w:rPr>
          <w:rFonts w:ascii="Arial" w:hAnsi="Arial" w:cs="Arial"/>
          <w:bCs/>
          <w:color w:val="000000"/>
        </w:rPr>
        <w:t>kładowania po zakończeniu robót;</w:t>
      </w:r>
    </w:p>
    <w:p w:rsidR="005E65BA" w:rsidRPr="009B40E0" w:rsidRDefault="00E1296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rPr>
        <w:t>Inspektor Nadzoru ma obowiązek przekładania Inwestorowi raportu ze stanu zaawansowania rzeczowego i finansowego budowy w odniesieniu do harmonogramu rzeczowo – finansowego wraz z dokumentacją fotograficzną</w:t>
      </w:r>
      <w:r w:rsidR="00565776" w:rsidRPr="009B40E0">
        <w:rPr>
          <w:rFonts w:ascii="Arial" w:hAnsi="Arial" w:cs="Arial"/>
        </w:rPr>
        <w:t xml:space="preserve"> i protokołami robót </w:t>
      </w:r>
      <w:r w:rsidRPr="009B40E0">
        <w:rPr>
          <w:rFonts w:ascii="Arial" w:hAnsi="Arial" w:cs="Arial"/>
        </w:rPr>
        <w:t>zanikających. Dokumentacja fotograficzna wraz ze stosownym opisem powinna być: dostarczona w formie elektronicznej na nośniku zewnętrznym, obrazować stan z każdego etapu realizacji robót i odpowiadać okresowi raportowania. Raport przekłada najpóźniej do 10 dnia każdego miesiąca;</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bieżąca współpraca z Zamawiającym, m.in. udzielanie informacji ustnych i pisemnych </w:t>
      </w:r>
      <w:r w:rsidR="00597659" w:rsidRPr="009B40E0">
        <w:rPr>
          <w:rFonts w:ascii="Arial" w:hAnsi="Arial" w:cs="Arial"/>
          <w:bCs/>
          <w:color w:val="000000"/>
        </w:rPr>
        <w:br/>
      </w:r>
      <w:r w:rsidRPr="009B40E0">
        <w:rPr>
          <w:rFonts w:ascii="Arial" w:hAnsi="Arial" w:cs="Arial"/>
          <w:bCs/>
          <w:color w:val="000000"/>
        </w:rPr>
        <w:t xml:space="preserve">o stanie realizacji robót, udostępnianie Zamawiającemu wszelkich dokumentów związanych </w:t>
      </w:r>
      <w:r w:rsidR="00597659" w:rsidRPr="009B40E0">
        <w:rPr>
          <w:rFonts w:ascii="Arial" w:hAnsi="Arial" w:cs="Arial"/>
          <w:bCs/>
          <w:color w:val="000000"/>
        </w:rPr>
        <w:br/>
      </w:r>
      <w:r w:rsidR="005E65BA" w:rsidRPr="009B40E0">
        <w:rPr>
          <w:rFonts w:ascii="Arial" w:hAnsi="Arial" w:cs="Arial"/>
          <w:bCs/>
          <w:color w:val="000000"/>
        </w:rPr>
        <w:t>z realizacją umowy;</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informowanie Zamawiającego o występujących utrudnieniach w realizacji robót oraz  zaistniałych opóźnieniach i powodach tych opóźnień</w:t>
      </w:r>
      <w:r w:rsidR="005E65BA" w:rsidRPr="009B40E0">
        <w:rPr>
          <w:rFonts w:ascii="Arial" w:hAnsi="Arial" w:cs="Arial"/>
          <w:bCs/>
          <w:color w:val="000000"/>
        </w:rPr>
        <w:t>;</w:t>
      </w:r>
    </w:p>
    <w:p w:rsidR="009F4447"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potwierdza</w:t>
      </w:r>
      <w:r w:rsidR="005E65BA" w:rsidRPr="009B40E0">
        <w:rPr>
          <w:rFonts w:ascii="Arial" w:hAnsi="Arial" w:cs="Arial"/>
          <w:bCs/>
          <w:color w:val="000000"/>
        </w:rPr>
        <w:t>nie faktycznie wykonanych robót;</w:t>
      </w:r>
    </w:p>
    <w:p w:rsidR="00147E95" w:rsidRPr="009B40E0" w:rsidRDefault="00147E95"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color w:val="000000"/>
        </w:rPr>
        <w:t>sporządzanie protokołów z rad budowy, odbiorów technicznych, częściowych, ostatecznych oraz przeglądów gwarancyjnych;</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przygotowanie całokształtu spraw do odbioru zadania przez Zamawiającego, w tym </w:t>
      </w:r>
      <w:r w:rsidR="00597659" w:rsidRPr="009B40E0">
        <w:rPr>
          <w:rFonts w:ascii="Arial" w:hAnsi="Arial" w:cs="Arial"/>
          <w:bCs/>
          <w:color w:val="000000"/>
        </w:rPr>
        <w:br/>
      </w:r>
      <w:r w:rsidRPr="009B40E0">
        <w:rPr>
          <w:rFonts w:ascii="Arial" w:hAnsi="Arial" w:cs="Arial"/>
          <w:bCs/>
          <w:color w:val="000000"/>
        </w:rPr>
        <w:t>w szczególności potwierdzenie zgłoszonej przez wykonawcę gotowości do odbioru, dokonanie odbi</w:t>
      </w:r>
      <w:r w:rsidR="005E65BA" w:rsidRPr="009B40E0">
        <w:rPr>
          <w:rFonts w:ascii="Arial" w:hAnsi="Arial" w:cs="Arial"/>
          <w:bCs/>
          <w:color w:val="000000"/>
        </w:rPr>
        <w:t>oru, w tym ostatecznego odbioru;</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sprawowanie kontroli nad dokumentami rozliczeniowymi przedstawianymi przez wykonawcę realizującego proces budowlany pod względem merytorycznym</w:t>
      </w:r>
      <w:r w:rsidR="005E65BA" w:rsidRPr="009B40E0">
        <w:rPr>
          <w:rFonts w:ascii="Arial" w:hAnsi="Arial" w:cs="Arial"/>
          <w:bCs/>
          <w:color w:val="000000"/>
        </w:rPr>
        <w:t>;</w:t>
      </w:r>
    </w:p>
    <w:p w:rsidR="00B9530C"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sprawdzanie dokumentacji powykonawczej, jej kompletności i przekazanie jej Zamawiającemu w termi</w:t>
      </w:r>
      <w:r w:rsidR="007B393A" w:rsidRPr="009B40E0">
        <w:rPr>
          <w:rFonts w:ascii="Arial" w:hAnsi="Arial" w:cs="Arial"/>
          <w:bCs/>
          <w:color w:val="000000"/>
        </w:rPr>
        <w:t xml:space="preserve">nie 7 dni od daty jej przyjęcia </w:t>
      </w:r>
      <w:r w:rsidR="00861F46" w:rsidRPr="009B40E0">
        <w:rPr>
          <w:rFonts w:ascii="Arial" w:hAnsi="Arial" w:cs="Arial"/>
          <w:bCs/>
          <w:color w:val="000000"/>
        </w:rPr>
        <w:t xml:space="preserve">lecz nie później niż do dnia wszczęcia procedury odbioru końcowego zadania </w:t>
      </w:r>
      <w:r w:rsidR="007B393A" w:rsidRPr="009B40E0">
        <w:rPr>
          <w:rFonts w:ascii="Arial" w:hAnsi="Arial" w:cs="Arial"/>
          <w:bCs/>
          <w:color w:val="000000"/>
        </w:rPr>
        <w:t>wraz z oświadczeniem o kompletności</w:t>
      </w:r>
      <w:r w:rsidR="00861F46" w:rsidRPr="009B40E0">
        <w:rPr>
          <w:rFonts w:ascii="Arial" w:hAnsi="Arial" w:cs="Arial"/>
          <w:bCs/>
          <w:color w:val="000000"/>
        </w:rPr>
        <w:br/>
      </w:r>
      <w:r w:rsidR="007B393A" w:rsidRPr="009B40E0">
        <w:rPr>
          <w:rFonts w:ascii="Arial" w:hAnsi="Arial" w:cs="Arial"/>
          <w:bCs/>
          <w:color w:val="000000"/>
        </w:rPr>
        <w:t>i prawidłowości wykonania dokumentacji powykonawczej;</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uczestniczenie w nadzorowaniu wypełniania warunków umowy zawartej pomiędzy</w:t>
      </w:r>
      <w:r w:rsidR="005E65BA" w:rsidRPr="009B40E0">
        <w:rPr>
          <w:rFonts w:ascii="Arial" w:hAnsi="Arial" w:cs="Arial"/>
          <w:bCs/>
          <w:color w:val="000000"/>
        </w:rPr>
        <w:t xml:space="preserve"> Zamawiającym a Wykonawcą robót;</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w przypadku nie usunięcia wad przez Wykonawcę robót, przygotowanie Zamawiającemu danych niezbędnych do przeprowadzenia postępowania na wybór Wykonawcy zastępczego usunięcia wad (przedmiar robót i kosztorys inwestorski) oraz nadzór nad tymi pracami </w:t>
      </w:r>
      <w:r w:rsidR="00597659" w:rsidRPr="009B40E0">
        <w:rPr>
          <w:rFonts w:ascii="Arial" w:hAnsi="Arial" w:cs="Arial"/>
          <w:bCs/>
          <w:color w:val="000000"/>
        </w:rPr>
        <w:br/>
      </w:r>
      <w:r w:rsidR="005E65BA" w:rsidRPr="009B40E0">
        <w:rPr>
          <w:rFonts w:ascii="Arial" w:hAnsi="Arial" w:cs="Arial"/>
          <w:bCs/>
          <w:color w:val="000000"/>
        </w:rPr>
        <w:t>i dokonanie ich odbioru;</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uczestniczenie w okresie trwania gwarancji i rękojmi w przeglądach gwarancyjnych na zawiadomienie Zmawiającego, potwierdzanie usunięcia wad i usterek w okresie gwarancji i rękojmi, uczestniczenie w odbiorze </w:t>
      </w:r>
      <w:r w:rsidR="00565776" w:rsidRPr="009B40E0">
        <w:rPr>
          <w:rFonts w:ascii="Arial" w:hAnsi="Arial" w:cs="Arial"/>
          <w:bCs/>
          <w:color w:val="000000"/>
        </w:rPr>
        <w:t>pogwarancyjnym inwestycji;</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powołanie „Zesp</w:t>
      </w:r>
      <w:r w:rsidR="004A3DE4" w:rsidRPr="009B40E0">
        <w:rPr>
          <w:rFonts w:ascii="Arial" w:hAnsi="Arial" w:cs="Arial"/>
          <w:bCs/>
          <w:color w:val="000000"/>
        </w:rPr>
        <w:t>o</w:t>
      </w:r>
      <w:r w:rsidRPr="009B40E0">
        <w:rPr>
          <w:rFonts w:ascii="Arial" w:hAnsi="Arial" w:cs="Arial"/>
          <w:bCs/>
          <w:color w:val="000000"/>
        </w:rPr>
        <w:t>ł</w:t>
      </w:r>
      <w:r w:rsidR="004A3DE4" w:rsidRPr="009B40E0">
        <w:rPr>
          <w:rFonts w:ascii="Arial" w:hAnsi="Arial" w:cs="Arial"/>
          <w:bCs/>
          <w:color w:val="000000"/>
        </w:rPr>
        <w:t>u</w:t>
      </w:r>
      <w:r w:rsidRPr="009B40E0">
        <w:rPr>
          <w:rFonts w:ascii="Arial" w:hAnsi="Arial" w:cs="Arial"/>
          <w:bCs/>
          <w:color w:val="000000"/>
        </w:rPr>
        <w:t xml:space="preserve"> Nadzoru Inwestorskiego”, w skład którego wejdą zapewnieni przez Wykonawcę Inspektorzy branżowi, w szczególności:</w:t>
      </w:r>
    </w:p>
    <w:p w:rsidR="00CC3DFC" w:rsidRPr="009B40E0" w:rsidRDefault="00CC3DFC" w:rsidP="000F6AFA">
      <w:pPr>
        <w:pStyle w:val="Akapitzlist"/>
        <w:numPr>
          <w:ilvl w:val="2"/>
          <w:numId w:val="18"/>
        </w:numPr>
        <w:tabs>
          <w:tab w:val="left" w:pos="-4500"/>
        </w:tabs>
        <w:ind w:left="465" w:hanging="181"/>
        <w:jc w:val="both"/>
        <w:rPr>
          <w:rFonts w:ascii="Arial" w:hAnsi="Arial" w:cs="Arial"/>
        </w:rPr>
      </w:pPr>
      <w:r w:rsidRPr="009B40E0">
        <w:rPr>
          <w:rFonts w:ascii="Arial" w:hAnsi="Arial" w:cs="Arial"/>
          <w:bCs/>
        </w:rPr>
        <w:t xml:space="preserve">Inspektor w specjalności konstrukcyjno-budowlanej, </w:t>
      </w:r>
    </w:p>
    <w:p w:rsidR="00941AEA" w:rsidRPr="009B40E0" w:rsidRDefault="00941AEA" w:rsidP="000F6AFA">
      <w:pPr>
        <w:pStyle w:val="Akapitzlist"/>
        <w:numPr>
          <w:ilvl w:val="2"/>
          <w:numId w:val="18"/>
        </w:numPr>
        <w:tabs>
          <w:tab w:val="left" w:pos="-4500"/>
        </w:tabs>
        <w:ind w:left="465" w:hanging="181"/>
        <w:jc w:val="both"/>
        <w:rPr>
          <w:rFonts w:ascii="Arial" w:hAnsi="Arial" w:cs="Arial"/>
        </w:rPr>
      </w:pPr>
      <w:r w:rsidRPr="009B40E0">
        <w:rPr>
          <w:rFonts w:ascii="Arial" w:hAnsi="Arial" w:cs="Arial"/>
          <w:bCs/>
        </w:rPr>
        <w:t>Insp</w:t>
      </w:r>
      <w:r w:rsidR="00565776" w:rsidRPr="009B40E0">
        <w:rPr>
          <w:rFonts w:ascii="Arial" w:hAnsi="Arial" w:cs="Arial"/>
          <w:bCs/>
        </w:rPr>
        <w:t>ektor w specjalności sanitarnej,</w:t>
      </w:r>
      <w:r w:rsidRPr="009B40E0">
        <w:rPr>
          <w:rFonts w:ascii="Arial" w:hAnsi="Arial" w:cs="Arial"/>
          <w:bCs/>
        </w:rPr>
        <w:t xml:space="preserve"> </w:t>
      </w:r>
    </w:p>
    <w:p w:rsidR="00BB68F6" w:rsidRPr="009B40E0" w:rsidRDefault="001D0D59" w:rsidP="000F6AFA">
      <w:pPr>
        <w:pStyle w:val="Akapitzlist"/>
        <w:numPr>
          <w:ilvl w:val="2"/>
          <w:numId w:val="18"/>
        </w:numPr>
        <w:tabs>
          <w:tab w:val="left" w:pos="-4500"/>
        </w:tabs>
        <w:ind w:left="465" w:hanging="181"/>
        <w:jc w:val="both"/>
        <w:rPr>
          <w:rFonts w:ascii="Arial" w:hAnsi="Arial" w:cs="Arial"/>
          <w:color w:val="000000"/>
        </w:rPr>
      </w:pPr>
      <w:r w:rsidRPr="009B40E0">
        <w:rPr>
          <w:rFonts w:ascii="Arial" w:hAnsi="Arial" w:cs="Arial"/>
          <w:bCs/>
          <w:color w:val="000000"/>
        </w:rPr>
        <w:t>Inspek</w:t>
      </w:r>
      <w:r w:rsidR="00565776" w:rsidRPr="009B40E0">
        <w:rPr>
          <w:rFonts w:ascii="Arial" w:hAnsi="Arial" w:cs="Arial"/>
          <w:bCs/>
          <w:color w:val="000000"/>
        </w:rPr>
        <w:t>tor w specjalności elektrycznej;</w:t>
      </w:r>
    </w:p>
    <w:p w:rsidR="00064444" w:rsidRPr="009B40E0" w:rsidRDefault="00565776"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p</w:t>
      </w:r>
      <w:r w:rsidR="001D0D59" w:rsidRPr="009B40E0">
        <w:rPr>
          <w:rFonts w:ascii="Arial" w:hAnsi="Arial" w:cs="Arial"/>
          <w:bCs/>
          <w:color w:val="000000"/>
        </w:rPr>
        <w:t>racami Zespołu Nadzoru Inwestorskiego b</w:t>
      </w:r>
      <w:r w:rsidR="00FB0385" w:rsidRPr="009B40E0">
        <w:rPr>
          <w:rFonts w:ascii="Arial" w:hAnsi="Arial" w:cs="Arial"/>
          <w:bCs/>
          <w:color w:val="000000"/>
        </w:rPr>
        <w:t>ędzie kierował koo</w:t>
      </w:r>
      <w:r w:rsidR="00861F46" w:rsidRPr="009B40E0">
        <w:rPr>
          <w:rFonts w:ascii="Arial" w:hAnsi="Arial" w:cs="Arial"/>
          <w:bCs/>
          <w:color w:val="000000"/>
        </w:rPr>
        <w:t>rdynator</w:t>
      </w:r>
      <w:r w:rsidR="00FB0385" w:rsidRPr="009B40E0">
        <w:rPr>
          <w:rFonts w:ascii="Arial" w:hAnsi="Arial" w:cs="Arial"/>
          <w:bCs/>
          <w:color w:val="000000"/>
        </w:rPr>
        <w:t xml:space="preserve"> (zwany „</w:t>
      </w:r>
      <w:r w:rsidR="001D0D59" w:rsidRPr="009B40E0">
        <w:rPr>
          <w:rFonts w:ascii="Arial" w:hAnsi="Arial" w:cs="Arial"/>
          <w:bCs/>
          <w:color w:val="000000"/>
        </w:rPr>
        <w:t>Insp</w:t>
      </w:r>
      <w:r w:rsidRPr="009B40E0">
        <w:rPr>
          <w:rFonts w:ascii="Arial" w:hAnsi="Arial" w:cs="Arial"/>
          <w:bCs/>
          <w:color w:val="000000"/>
        </w:rPr>
        <w:t>ektorem Nadzoru Koordynatorem”);</w:t>
      </w:r>
    </w:p>
    <w:p w:rsidR="001D0D59" w:rsidRPr="009B40E0" w:rsidRDefault="001D0D59" w:rsidP="000F6AFA">
      <w:pPr>
        <w:pStyle w:val="Akapitzlist"/>
        <w:numPr>
          <w:ilvl w:val="1"/>
          <w:numId w:val="17"/>
        </w:numPr>
        <w:tabs>
          <w:tab w:val="left" w:pos="-4500"/>
        </w:tabs>
        <w:spacing w:after="0"/>
        <w:ind w:left="357" w:hanging="357"/>
        <w:jc w:val="both"/>
        <w:rPr>
          <w:rFonts w:ascii="Arial" w:hAnsi="Arial" w:cs="Arial"/>
          <w:color w:val="000000"/>
        </w:rPr>
      </w:pPr>
      <w:r w:rsidRPr="009B40E0">
        <w:rPr>
          <w:rFonts w:ascii="Arial" w:hAnsi="Arial" w:cs="Arial"/>
          <w:bCs/>
          <w:color w:val="000000"/>
        </w:rPr>
        <w:t xml:space="preserve">Wykonawca zobowiązany jest, w przypadku gdy skład „Zespołu Nadzoru Inwestorskiego” będzie niewystarczający dla kompleksowej realizacji usług, do zapewnienia i powołania innych niezbędnych branżystów lub specjalistów w celu prawidłowej realizacji zadania, </w:t>
      </w:r>
      <w:r w:rsidR="00597659" w:rsidRPr="009B40E0">
        <w:rPr>
          <w:rFonts w:ascii="Arial" w:hAnsi="Arial" w:cs="Arial"/>
          <w:bCs/>
          <w:color w:val="000000"/>
        </w:rPr>
        <w:br/>
      </w:r>
      <w:r w:rsidRPr="009B40E0">
        <w:rPr>
          <w:rFonts w:ascii="Arial" w:hAnsi="Arial" w:cs="Arial"/>
          <w:bCs/>
          <w:color w:val="000000"/>
        </w:rPr>
        <w:t>w ramach wynagr</w:t>
      </w:r>
      <w:r w:rsidR="00565776" w:rsidRPr="009B40E0">
        <w:rPr>
          <w:rFonts w:ascii="Arial" w:hAnsi="Arial" w:cs="Arial"/>
          <w:bCs/>
          <w:color w:val="000000"/>
        </w:rPr>
        <w:t>odzenia zaoferowanego w ofercie;</w:t>
      </w:r>
    </w:p>
    <w:p w:rsidR="005E65BA" w:rsidRPr="009B40E0" w:rsidRDefault="005E65BA" w:rsidP="000F6AFA">
      <w:pPr>
        <w:pStyle w:val="Akapitzlist"/>
        <w:numPr>
          <w:ilvl w:val="0"/>
          <w:numId w:val="16"/>
        </w:numPr>
        <w:autoSpaceDE w:val="0"/>
        <w:autoSpaceDN w:val="0"/>
        <w:adjustRightInd w:val="0"/>
        <w:ind w:left="284" w:hanging="284"/>
        <w:jc w:val="both"/>
        <w:rPr>
          <w:rFonts w:ascii="Arial" w:hAnsi="Arial" w:cs="Arial"/>
          <w:bCs/>
        </w:rPr>
      </w:pPr>
      <w:r w:rsidRPr="009B40E0">
        <w:rPr>
          <w:rFonts w:ascii="Arial" w:hAnsi="Arial" w:cs="Arial"/>
          <w:b/>
          <w:bCs/>
        </w:rPr>
        <w:t>Wykonawca w ramach wynagrodzenia za wykonanie przedmiotu umowy zobowiązuje się do przyjazdu na teren b</w:t>
      </w:r>
      <w:r w:rsidR="00565776" w:rsidRPr="009B40E0">
        <w:rPr>
          <w:rFonts w:ascii="Arial" w:hAnsi="Arial" w:cs="Arial"/>
          <w:b/>
          <w:bCs/>
        </w:rPr>
        <w:t xml:space="preserve">udowy minimum </w:t>
      </w:r>
      <w:r w:rsidR="00CC3DFC" w:rsidRPr="009B40E0">
        <w:rPr>
          <w:rFonts w:ascii="Arial" w:hAnsi="Arial" w:cs="Arial"/>
          <w:b/>
          <w:bCs/>
        </w:rPr>
        <w:t>2</w:t>
      </w:r>
      <w:r w:rsidR="00565776" w:rsidRPr="009B40E0">
        <w:rPr>
          <w:rFonts w:ascii="Arial" w:hAnsi="Arial" w:cs="Arial"/>
          <w:b/>
          <w:bCs/>
        </w:rPr>
        <w:t xml:space="preserve"> razy w tygodniu </w:t>
      </w:r>
      <w:r w:rsidRPr="009B40E0">
        <w:rPr>
          <w:rFonts w:ascii="Arial" w:hAnsi="Arial" w:cs="Arial"/>
          <w:b/>
          <w:bCs/>
        </w:rPr>
        <w:t>i potwierdzenia tego zdarzenia poprzez dokonanie wpisu w dzienniku budowy przez inspektora specjalności adekwatnej do prowadzonych prac.</w:t>
      </w:r>
      <w:r w:rsidRPr="009B40E0">
        <w:rPr>
          <w:rFonts w:ascii="Arial" w:hAnsi="Arial" w:cs="Arial"/>
          <w:bCs/>
        </w:rPr>
        <w:t xml:space="preserve"> </w:t>
      </w:r>
    </w:p>
    <w:p w:rsidR="005E65BA" w:rsidRPr="009B40E0" w:rsidRDefault="005E65BA" w:rsidP="000F6AFA">
      <w:pPr>
        <w:pStyle w:val="Akapitzlist"/>
        <w:numPr>
          <w:ilvl w:val="0"/>
          <w:numId w:val="16"/>
        </w:numPr>
        <w:autoSpaceDE w:val="0"/>
        <w:autoSpaceDN w:val="0"/>
        <w:adjustRightInd w:val="0"/>
        <w:spacing w:after="0"/>
        <w:ind w:left="284" w:hanging="284"/>
        <w:jc w:val="both"/>
        <w:rPr>
          <w:rFonts w:ascii="Arial" w:hAnsi="Arial" w:cs="Arial"/>
          <w:bCs/>
        </w:rPr>
      </w:pPr>
      <w:r w:rsidRPr="009B40E0">
        <w:rPr>
          <w:rFonts w:ascii="Arial" w:hAnsi="Arial" w:cs="Arial"/>
        </w:rPr>
        <w:t>W przypadku nazw własnych</w:t>
      </w:r>
      <w:r w:rsidRPr="009B40E0">
        <w:rPr>
          <w:rFonts w:ascii="Arial" w:hAnsi="Arial" w:cs="Arial"/>
          <w:bCs/>
        </w:rPr>
        <w:t xml:space="preserve"> </w:t>
      </w:r>
      <w:r w:rsidRPr="009B40E0">
        <w:rPr>
          <w:rFonts w:ascii="Arial" w:hAnsi="Arial" w:cs="Arial"/>
          <w:bCs/>
          <w:color w:val="000000"/>
        </w:rPr>
        <w:t xml:space="preserve">w dokumentacji projektowej, opisach technicznych, specyfikacjach technicznych </w:t>
      </w:r>
      <w:r w:rsidRPr="009B40E0">
        <w:rPr>
          <w:rFonts w:ascii="Arial" w:hAnsi="Arial" w:cs="Arial"/>
          <w:color w:val="000000"/>
        </w:rPr>
        <w:t>i niniejszej specyfikacji dopuszcza się rozwiązania równoważne o parametrach nie gorszych. W sytuacji gdy Zamawiający opisał przedmiot zamówienia przez wskazanie znaków towarowych, patentów lub pochodzenia, to należy rozumieć, iż dopuszcza się zastosowanie rozwiązań równoważnych. Zamawiający dopuszcza zastosowanie równoważnych materiałów budowlanych, które są wymienione w dokumentacji projektowej i szczegółowych specyfikacjach technicznych pod warunkiem, że materiały równoważne będą posiadały co najmniej takie same parametry techniczne jak materiały wymienione w w/w dokumentach. Na Wykonawcy spoczywa obowiązek wykazania, iż oferowane dostawy (urządzenia  i materiały budowlane), usługi lub roboty budowlane spełniają wymagania Zamawiającego.  Wszelkie produkty pochodzące od konkretnych producentów, określają minimalne parametry jakościowe i cechy użytkowe jakim muszą odpowiadać produkty, aby spełniać wymagania stawiane Zamawiającego i stanowią wyłącznie wzorzec jakościowy przedmiotu zamówienia.</w:t>
      </w:r>
    </w:p>
    <w:p w:rsidR="00B3273C" w:rsidRPr="009B40E0" w:rsidRDefault="009C1293" w:rsidP="000F6AFA">
      <w:pPr>
        <w:pStyle w:val="Akapitzlist"/>
        <w:numPr>
          <w:ilvl w:val="0"/>
          <w:numId w:val="16"/>
        </w:numPr>
        <w:autoSpaceDE w:val="0"/>
        <w:autoSpaceDN w:val="0"/>
        <w:adjustRightInd w:val="0"/>
        <w:ind w:left="357" w:hanging="357"/>
        <w:jc w:val="both"/>
        <w:rPr>
          <w:rFonts w:ascii="Arial" w:hAnsi="Arial" w:cs="Arial"/>
          <w:bCs/>
        </w:rPr>
      </w:pPr>
      <w:r w:rsidRPr="009B40E0">
        <w:rPr>
          <w:rFonts w:ascii="Arial" w:hAnsi="Arial" w:cs="Arial"/>
          <w:bCs/>
        </w:rPr>
        <w:t>Zamawiający nie dopuszcza składania ofert częściowych.</w:t>
      </w:r>
    </w:p>
    <w:p w:rsidR="00B3273C" w:rsidRPr="009B40E0" w:rsidRDefault="009C1293" w:rsidP="003466BE">
      <w:pPr>
        <w:pStyle w:val="Akapitzlist"/>
        <w:numPr>
          <w:ilvl w:val="0"/>
          <w:numId w:val="16"/>
        </w:numPr>
        <w:autoSpaceDE w:val="0"/>
        <w:autoSpaceDN w:val="0"/>
        <w:adjustRightInd w:val="0"/>
        <w:spacing w:after="0"/>
        <w:ind w:left="357" w:hanging="357"/>
        <w:jc w:val="both"/>
        <w:rPr>
          <w:rFonts w:ascii="Arial" w:hAnsi="Arial" w:cs="Arial"/>
          <w:bCs/>
        </w:rPr>
      </w:pPr>
      <w:r w:rsidRPr="009B40E0">
        <w:rPr>
          <w:rFonts w:ascii="Arial" w:hAnsi="Arial" w:cs="Arial"/>
          <w:bCs/>
        </w:rPr>
        <w:t>Zamawiający nie dopuszcza składania ofert wariantowych.</w:t>
      </w:r>
    </w:p>
    <w:p w:rsidR="004C01F0" w:rsidRPr="009B40E0" w:rsidRDefault="009C1293" w:rsidP="003466BE">
      <w:pPr>
        <w:pStyle w:val="Akapitzlist"/>
        <w:numPr>
          <w:ilvl w:val="0"/>
          <w:numId w:val="16"/>
        </w:numPr>
        <w:autoSpaceDE w:val="0"/>
        <w:autoSpaceDN w:val="0"/>
        <w:adjustRightInd w:val="0"/>
        <w:spacing w:after="0"/>
        <w:ind w:left="357" w:hanging="357"/>
        <w:jc w:val="both"/>
        <w:rPr>
          <w:rFonts w:ascii="Arial" w:hAnsi="Arial" w:cs="Arial"/>
          <w:bCs/>
        </w:rPr>
      </w:pPr>
      <w:r w:rsidRPr="009B40E0">
        <w:rPr>
          <w:rFonts w:ascii="Arial" w:hAnsi="Arial" w:cs="Arial"/>
          <w:bCs/>
        </w:rPr>
        <w:t xml:space="preserve">Zamawiający nie </w:t>
      </w:r>
      <w:r w:rsidRPr="009B40E0">
        <w:rPr>
          <w:rFonts w:ascii="Arial" w:hAnsi="Arial" w:cs="Arial"/>
        </w:rPr>
        <w:t>przewiduje udzielania zamówień uzupełniających.</w:t>
      </w:r>
    </w:p>
    <w:p w:rsidR="009C1293" w:rsidRPr="009B40E0" w:rsidRDefault="009C1293" w:rsidP="003466BE">
      <w:pPr>
        <w:pStyle w:val="Tekstpodstawowy"/>
        <w:spacing w:line="276" w:lineRule="auto"/>
        <w:contextualSpacing/>
        <w:rPr>
          <w:rFonts w:ascii="Arial" w:hAnsi="Arial" w:cs="Arial"/>
          <w:bCs/>
          <w:sz w:val="22"/>
          <w:szCs w:val="22"/>
        </w:rPr>
      </w:pPr>
    </w:p>
    <w:p w:rsidR="00FC0BFE" w:rsidRPr="009B40E0" w:rsidRDefault="00FB0385" w:rsidP="003466BE">
      <w:pPr>
        <w:autoSpaceDE w:val="0"/>
        <w:autoSpaceDN w:val="0"/>
        <w:adjustRightInd w:val="0"/>
        <w:spacing w:line="276" w:lineRule="auto"/>
        <w:contextualSpacing/>
        <w:rPr>
          <w:rFonts w:ascii="Arial" w:hAnsi="Arial" w:cs="Arial"/>
          <w:b/>
          <w:bCs/>
          <w:sz w:val="22"/>
          <w:szCs w:val="22"/>
          <w:u w:val="single"/>
        </w:rPr>
      </w:pPr>
      <w:r w:rsidRPr="009B40E0">
        <w:rPr>
          <w:rFonts w:ascii="Arial" w:hAnsi="Arial" w:cs="Arial"/>
          <w:b/>
          <w:bCs/>
          <w:sz w:val="22"/>
          <w:szCs w:val="22"/>
          <w:u w:val="single"/>
        </w:rPr>
        <w:t>III</w:t>
      </w:r>
      <w:r w:rsidR="00600EA8" w:rsidRPr="009B40E0">
        <w:rPr>
          <w:rFonts w:ascii="Arial" w:hAnsi="Arial" w:cs="Arial"/>
          <w:b/>
          <w:bCs/>
          <w:sz w:val="22"/>
          <w:szCs w:val="22"/>
          <w:u w:val="single"/>
        </w:rPr>
        <w:t xml:space="preserve">. </w:t>
      </w:r>
      <w:r w:rsidR="00060EF0" w:rsidRPr="009B40E0">
        <w:rPr>
          <w:rFonts w:ascii="Arial" w:hAnsi="Arial" w:cs="Arial"/>
          <w:b/>
          <w:bCs/>
          <w:sz w:val="22"/>
          <w:szCs w:val="22"/>
          <w:u w:val="single"/>
        </w:rPr>
        <w:t>Warunki udziału w postępowaniu</w:t>
      </w:r>
    </w:p>
    <w:p w:rsidR="00B3273C" w:rsidRPr="009B40E0" w:rsidRDefault="00E852BE" w:rsidP="003466BE">
      <w:pPr>
        <w:pStyle w:val="Akapitzlist"/>
        <w:widowControl w:val="0"/>
        <w:numPr>
          <w:ilvl w:val="0"/>
          <w:numId w:val="20"/>
        </w:numPr>
        <w:autoSpaceDE w:val="0"/>
        <w:autoSpaceDN w:val="0"/>
        <w:adjustRightInd w:val="0"/>
        <w:spacing w:after="0"/>
        <w:ind w:left="357" w:hanging="357"/>
        <w:jc w:val="both"/>
        <w:rPr>
          <w:rFonts w:ascii="Arial" w:hAnsi="Arial" w:cs="Arial"/>
        </w:rPr>
      </w:pPr>
      <w:r w:rsidRPr="009B40E0">
        <w:rPr>
          <w:rFonts w:ascii="Arial" w:hAnsi="Arial" w:cs="Arial"/>
          <w:noProof/>
        </w:rPr>
        <w:t xml:space="preserve">Wykonawca zobowiązany jest wykazać, że </w:t>
      </w:r>
      <w:r w:rsidR="00B3273C" w:rsidRPr="009B40E0">
        <w:rPr>
          <w:rFonts w:ascii="Arial" w:hAnsi="Arial" w:cs="Arial"/>
          <w:noProof/>
        </w:rPr>
        <w:t>dysponuje osobami, które będą wykonywać zamówienie lub pisemnym zobowiązaniem innych podmiotów do udostępnienia tych osób, w tym przynajmniej jedną osobą posiadającą uprawnienia do nadzorowania i kontrolowania robót budowlanych:</w:t>
      </w:r>
    </w:p>
    <w:p w:rsidR="004139FD" w:rsidRPr="009B40E0" w:rsidRDefault="004139FD" w:rsidP="000F6AFA">
      <w:pPr>
        <w:pStyle w:val="Akapitzlist"/>
        <w:widowControl w:val="0"/>
        <w:numPr>
          <w:ilvl w:val="2"/>
          <w:numId w:val="21"/>
        </w:numPr>
        <w:autoSpaceDE w:val="0"/>
        <w:autoSpaceDN w:val="0"/>
        <w:adjustRightInd w:val="0"/>
        <w:ind w:left="284" w:hanging="284"/>
        <w:jc w:val="both"/>
        <w:rPr>
          <w:rFonts w:ascii="Arial" w:hAnsi="Arial" w:cs="Arial"/>
          <w:szCs w:val="24"/>
        </w:rPr>
      </w:pPr>
      <w:r w:rsidRPr="009B40E0">
        <w:rPr>
          <w:rFonts w:ascii="Arial" w:hAnsi="Arial" w:cs="Arial"/>
          <w:noProof/>
        </w:rPr>
        <w:t>o specjalności konstrukcyjno – budowlanej lub odpowiadające im uprawnienia budowlane wydane na podstawie wcześniej obowiązujących przepisów,</w:t>
      </w:r>
    </w:p>
    <w:p w:rsidR="00E852BE" w:rsidRPr="009B40E0" w:rsidRDefault="00E852BE" w:rsidP="000F6AFA">
      <w:pPr>
        <w:pStyle w:val="Akapitzlist"/>
        <w:widowControl w:val="0"/>
        <w:numPr>
          <w:ilvl w:val="2"/>
          <w:numId w:val="21"/>
        </w:numPr>
        <w:autoSpaceDE w:val="0"/>
        <w:autoSpaceDN w:val="0"/>
        <w:adjustRightInd w:val="0"/>
        <w:ind w:left="284" w:hanging="284"/>
        <w:jc w:val="both"/>
        <w:rPr>
          <w:rFonts w:ascii="Arial" w:hAnsi="Arial" w:cs="Arial"/>
          <w:szCs w:val="24"/>
        </w:rPr>
      </w:pPr>
      <w:r w:rsidRPr="009B40E0">
        <w:rPr>
          <w:rFonts w:ascii="Arial" w:hAnsi="Arial" w:cs="Arial"/>
          <w:noProof/>
        </w:rPr>
        <w:t>o specjalności instalacyjnej w zakresie sieci, instalacji i urządzeń cieplnych, wentylacyjnych, gazowych, wodociągowych i kanalizacyjnych lub odpowiadające im uprawnienie budowlane wydane na podstawie wcześniej obowiązujących przepisów,</w:t>
      </w:r>
    </w:p>
    <w:p w:rsidR="00E852BE" w:rsidRPr="009B40E0" w:rsidRDefault="00E852BE" w:rsidP="000F6AFA">
      <w:pPr>
        <w:pStyle w:val="Akapitzlist"/>
        <w:widowControl w:val="0"/>
        <w:numPr>
          <w:ilvl w:val="2"/>
          <w:numId w:val="21"/>
        </w:numPr>
        <w:autoSpaceDE w:val="0"/>
        <w:autoSpaceDN w:val="0"/>
        <w:adjustRightInd w:val="0"/>
        <w:spacing w:after="0"/>
        <w:ind w:left="284" w:hanging="284"/>
        <w:jc w:val="both"/>
        <w:rPr>
          <w:rFonts w:ascii="Arial" w:hAnsi="Arial" w:cs="Arial"/>
          <w:szCs w:val="24"/>
        </w:rPr>
      </w:pPr>
      <w:r w:rsidRPr="009B40E0">
        <w:rPr>
          <w:rFonts w:ascii="Arial" w:eastAsia="+mn-ea" w:hAnsi="Arial" w:cs="Arial"/>
        </w:rPr>
        <w:t>o specjalności instalacyjnej w zakresie sieci, instalacji i urządzeń elektrycznych                                  i elektroenergetycznych lub odpowiadające im uprawnienie budowlane wydane na podstawie wcześniej obowiązujących przepisów.</w:t>
      </w:r>
    </w:p>
    <w:p w:rsidR="00E852BE" w:rsidRPr="009B40E0" w:rsidRDefault="00E852BE" w:rsidP="000F6AFA">
      <w:pPr>
        <w:pStyle w:val="Akapitzlist"/>
        <w:numPr>
          <w:ilvl w:val="0"/>
          <w:numId w:val="20"/>
        </w:numPr>
        <w:autoSpaceDE w:val="0"/>
        <w:autoSpaceDN w:val="0"/>
        <w:adjustRightInd w:val="0"/>
        <w:ind w:left="357" w:hanging="357"/>
        <w:jc w:val="both"/>
        <w:rPr>
          <w:rFonts w:ascii="Arial" w:hAnsi="Arial" w:cs="Arial"/>
        </w:rPr>
      </w:pPr>
      <w:r w:rsidRPr="009B40E0">
        <w:rPr>
          <w:rFonts w:ascii="Arial" w:eastAsia="+mn-ea" w:hAnsi="Arial" w:cs="Arial"/>
        </w:rPr>
        <w:t>Zamawiający oceni spełnienie warunków udziału na podstawie wypełnionego oświadczenia jakie Wykonawca jest zobowiązany załączyć do swojej oferty, tj.:</w:t>
      </w:r>
      <w:r w:rsidRPr="009B40E0">
        <w:rPr>
          <w:rFonts w:ascii="Arial" w:hAnsi="Arial" w:cs="Arial"/>
        </w:rPr>
        <w:t xml:space="preserve"> wykaz osób skierowanych przez wykonawcę do realizacji zamówienia  – wzór </w:t>
      </w:r>
      <w:r w:rsidRPr="009B40E0">
        <w:rPr>
          <w:rFonts w:ascii="Arial" w:hAnsi="Arial" w:cs="Arial"/>
          <w:b/>
        </w:rPr>
        <w:t>załącznik nr 3</w:t>
      </w:r>
      <w:r w:rsidRPr="009B40E0">
        <w:rPr>
          <w:rFonts w:ascii="Arial" w:hAnsi="Arial" w:cs="Arial"/>
        </w:rPr>
        <w:t xml:space="preserve"> do zapytania.</w:t>
      </w:r>
    </w:p>
    <w:p w:rsidR="002324CF" w:rsidRPr="009B40E0" w:rsidRDefault="002324CF" w:rsidP="000F6AFA">
      <w:pPr>
        <w:pStyle w:val="Akapitzlist"/>
        <w:widowControl w:val="0"/>
        <w:autoSpaceDE w:val="0"/>
        <w:autoSpaceDN w:val="0"/>
        <w:adjustRightInd w:val="0"/>
        <w:spacing w:after="0"/>
        <w:ind w:left="567"/>
        <w:jc w:val="both"/>
        <w:rPr>
          <w:rFonts w:ascii="Arial" w:hAnsi="Arial" w:cs="Arial"/>
          <w:szCs w:val="24"/>
        </w:rPr>
      </w:pPr>
    </w:p>
    <w:p w:rsidR="008A391C" w:rsidRPr="009B40E0" w:rsidRDefault="00FB0385" w:rsidP="000F6AFA">
      <w:pPr>
        <w:autoSpaceDE w:val="0"/>
        <w:autoSpaceDN w:val="0"/>
        <w:adjustRightInd w:val="0"/>
        <w:spacing w:line="276" w:lineRule="auto"/>
        <w:rPr>
          <w:rFonts w:ascii="Arial" w:hAnsi="Arial" w:cs="Arial"/>
          <w:b/>
          <w:bCs/>
          <w:sz w:val="22"/>
          <w:szCs w:val="22"/>
          <w:u w:val="single"/>
        </w:rPr>
      </w:pPr>
      <w:r w:rsidRPr="009B40E0">
        <w:rPr>
          <w:rFonts w:ascii="Arial" w:hAnsi="Arial" w:cs="Arial"/>
          <w:b/>
          <w:bCs/>
          <w:sz w:val="22"/>
          <w:szCs w:val="22"/>
          <w:u w:val="single"/>
        </w:rPr>
        <w:t>I</w:t>
      </w:r>
      <w:r w:rsidR="00A76235" w:rsidRPr="009B40E0">
        <w:rPr>
          <w:rFonts w:ascii="Arial" w:hAnsi="Arial" w:cs="Arial"/>
          <w:b/>
          <w:bCs/>
          <w:sz w:val="22"/>
          <w:szCs w:val="22"/>
          <w:u w:val="single"/>
        </w:rPr>
        <w:t xml:space="preserve">V. </w:t>
      </w:r>
      <w:r w:rsidR="00FC0BFE" w:rsidRPr="009B40E0">
        <w:rPr>
          <w:rFonts w:ascii="Arial" w:hAnsi="Arial" w:cs="Arial"/>
          <w:b/>
          <w:bCs/>
          <w:sz w:val="22"/>
          <w:szCs w:val="22"/>
          <w:u w:val="single"/>
        </w:rPr>
        <w:t>T</w:t>
      </w:r>
      <w:r w:rsidR="00A76235" w:rsidRPr="009B40E0">
        <w:rPr>
          <w:rFonts w:ascii="Arial" w:hAnsi="Arial" w:cs="Arial"/>
          <w:b/>
          <w:bCs/>
          <w:sz w:val="22"/>
          <w:szCs w:val="22"/>
          <w:u w:val="single"/>
        </w:rPr>
        <w:t>ermin r</w:t>
      </w:r>
      <w:r w:rsidR="00AF3F08" w:rsidRPr="009B40E0">
        <w:rPr>
          <w:rFonts w:ascii="Arial" w:hAnsi="Arial" w:cs="Arial"/>
          <w:b/>
          <w:bCs/>
          <w:sz w:val="22"/>
          <w:szCs w:val="22"/>
          <w:u w:val="single"/>
        </w:rPr>
        <w:t>ealizacji przedmiotu zamówienia</w:t>
      </w:r>
    </w:p>
    <w:p w:rsidR="008526FC" w:rsidRPr="009B40E0" w:rsidRDefault="008526FC" w:rsidP="000F6AFA">
      <w:pPr>
        <w:pStyle w:val="Akapitzlist"/>
        <w:numPr>
          <w:ilvl w:val="1"/>
          <w:numId w:val="7"/>
        </w:numPr>
        <w:ind w:left="420"/>
        <w:jc w:val="both"/>
        <w:rPr>
          <w:rFonts w:ascii="Arial" w:hAnsi="Arial" w:cs="Arial"/>
        </w:rPr>
      </w:pPr>
      <w:r w:rsidRPr="009B40E0">
        <w:rPr>
          <w:rFonts w:ascii="Arial" w:hAnsi="Arial" w:cs="Arial"/>
          <w:bCs/>
        </w:rPr>
        <w:t xml:space="preserve">Wykonawca zobowiązany jest zrealizować przedmiot zamówienia w terminie: </w:t>
      </w:r>
      <w:r w:rsidR="008C02BC" w:rsidRPr="009B40E0">
        <w:rPr>
          <w:rFonts w:ascii="Arial" w:hAnsi="Arial" w:cs="Arial"/>
        </w:rPr>
        <w:t xml:space="preserve">od podpisania umowy </w:t>
      </w:r>
      <w:r w:rsidRPr="009B40E0">
        <w:rPr>
          <w:rFonts w:ascii="Arial" w:hAnsi="Arial" w:cs="Arial"/>
        </w:rPr>
        <w:t xml:space="preserve">do </w:t>
      </w:r>
      <w:r w:rsidR="008E5F7C" w:rsidRPr="009B40E0">
        <w:rPr>
          <w:rFonts w:ascii="Arial" w:hAnsi="Arial" w:cs="Arial"/>
        </w:rPr>
        <w:t>końcowego</w:t>
      </w:r>
      <w:r w:rsidR="00B86134" w:rsidRPr="009B40E0">
        <w:rPr>
          <w:rFonts w:ascii="Arial" w:hAnsi="Arial" w:cs="Arial"/>
        </w:rPr>
        <w:t xml:space="preserve"> </w:t>
      </w:r>
      <w:r w:rsidRPr="009B40E0">
        <w:rPr>
          <w:rFonts w:ascii="Arial" w:hAnsi="Arial" w:cs="Arial"/>
        </w:rPr>
        <w:t>odbioru robót wynikających z przedmiotu umowy, przekazania dokumentacji powykonawczej Inwestorowi</w:t>
      </w:r>
      <w:r w:rsidR="008E5F7C" w:rsidRPr="009B40E0">
        <w:rPr>
          <w:rFonts w:ascii="Arial" w:hAnsi="Arial" w:cs="Arial"/>
        </w:rPr>
        <w:t>, z zastrzeżeniem ust. 2</w:t>
      </w:r>
      <w:r w:rsidRPr="009B40E0">
        <w:rPr>
          <w:rFonts w:ascii="Arial" w:hAnsi="Arial" w:cs="Arial"/>
        </w:rPr>
        <w:t xml:space="preserve">. Planowany termin zakończenia zadania: </w:t>
      </w:r>
      <w:r w:rsidR="00E044AC" w:rsidRPr="009B40E0">
        <w:rPr>
          <w:rFonts w:ascii="Arial" w:hAnsi="Arial" w:cs="Arial"/>
        </w:rPr>
        <w:t>31.03.2026</w:t>
      </w:r>
      <w:r w:rsidR="00855406" w:rsidRPr="009B40E0">
        <w:rPr>
          <w:rFonts w:ascii="Arial" w:hAnsi="Arial" w:cs="Arial"/>
        </w:rPr>
        <w:t xml:space="preserve"> r.</w:t>
      </w:r>
      <w:r w:rsidR="005B124D" w:rsidRPr="009B40E0">
        <w:rPr>
          <w:rFonts w:ascii="Arial" w:hAnsi="Arial" w:cs="Arial"/>
        </w:rPr>
        <w:t xml:space="preserve"> </w:t>
      </w:r>
    </w:p>
    <w:p w:rsidR="008526FC" w:rsidRPr="009B40E0" w:rsidRDefault="008526FC" w:rsidP="000F6AFA">
      <w:pPr>
        <w:pStyle w:val="Akapitzlist"/>
        <w:numPr>
          <w:ilvl w:val="1"/>
          <w:numId w:val="7"/>
        </w:numPr>
        <w:ind w:left="420"/>
        <w:jc w:val="both"/>
        <w:rPr>
          <w:rFonts w:ascii="Arial" w:hAnsi="Arial" w:cs="Arial"/>
        </w:rPr>
      </w:pPr>
      <w:r w:rsidRPr="009B40E0">
        <w:rPr>
          <w:rFonts w:ascii="Arial" w:hAnsi="Arial" w:cs="Arial"/>
        </w:rPr>
        <w:t xml:space="preserve">Inspektor nadzoru uczestniczy w czynnościach </w:t>
      </w:r>
      <w:r w:rsidR="008E5F7C" w:rsidRPr="009B40E0">
        <w:rPr>
          <w:rFonts w:ascii="Arial" w:hAnsi="Arial" w:cs="Arial"/>
        </w:rPr>
        <w:t xml:space="preserve">przeglądu </w:t>
      </w:r>
      <w:r w:rsidRPr="009B40E0">
        <w:rPr>
          <w:rFonts w:ascii="Arial" w:hAnsi="Arial" w:cs="Arial"/>
        </w:rPr>
        <w:t>gwarancyjnego i pogwarancyjnego wykonania przedmiotu umowy.</w:t>
      </w:r>
    </w:p>
    <w:p w:rsidR="006E1C36" w:rsidRPr="009B40E0" w:rsidRDefault="006E1C36" w:rsidP="000F6AFA">
      <w:pPr>
        <w:widowControl w:val="0"/>
        <w:autoSpaceDE w:val="0"/>
        <w:autoSpaceDN w:val="0"/>
        <w:adjustRightInd w:val="0"/>
        <w:contextualSpacing/>
        <w:jc w:val="both"/>
        <w:rPr>
          <w:rFonts w:ascii="Arial" w:hAnsi="Arial" w:cs="Arial"/>
          <w:b/>
          <w:sz w:val="22"/>
          <w:szCs w:val="22"/>
          <w:u w:val="single"/>
        </w:rPr>
      </w:pPr>
      <w:r w:rsidRPr="009B40E0">
        <w:rPr>
          <w:rFonts w:ascii="Arial" w:hAnsi="Arial" w:cs="Arial"/>
          <w:b/>
          <w:sz w:val="22"/>
          <w:szCs w:val="22"/>
          <w:u w:val="single"/>
        </w:rPr>
        <w:t>V. Podstawy wykluczenia:</w:t>
      </w:r>
    </w:p>
    <w:p w:rsidR="006E1C36" w:rsidRPr="009B40E0" w:rsidRDefault="006E1C36" w:rsidP="000F6AFA">
      <w:pPr>
        <w:tabs>
          <w:tab w:val="left" w:pos="426"/>
        </w:tabs>
        <w:spacing w:line="276" w:lineRule="auto"/>
        <w:contextualSpacing/>
        <w:jc w:val="both"/>
        <w:rPr>
          <w:rFonts w:ascii="Arial" w:eastAsia="Trebuchet MS" w:hAnsi="Arial" w:cs="Arial"/>
          <w:sz w:val="22"/>
          <w:szCs w:val="22"/>
        </w:rPr>
      </w:pPr>
      <w:r w:rsidRPr="009B40E0">
        <w:rPr>
          <w:rFonts w:ascii="Arial" w:eastAsia="Trebuchet MS" w:hAnsi="Arial" w:cs="Arial"/>
          <w:sz w:val="22"/>
          <w:szCs w:val="22"/>
        </w:rPr>
        <w:t>Z postepowania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z 2022 r., poz. 835).</w:t>
      </w:r>
    </w:p>
    <w:p w:rsidR="006E1C36" w:rsidRPr="009B40E0" w:rsidRDefault="006E1C36" w:rsidP="000F6AFA">
      <w:pPr>
        <w:autoSpaceDE w:val="0"/>
        <w:autoSpaceDN w:val="0"/>
        <w:adjustRightInd w:val="0"/>
        <w:spacing w:line="276" w:lineRule="auto"/>
        <w:rPr>
          <w:rFonts w:ascii="Arial" w:hAnsi="Arial" w:cs="Arial"/>
          <w:b/>
          <w:bCs/>
          <w:sz w:val="22"/>
          <w:szCs w:val="22"/>
        </w:rPr>
      </w:pPr>
    </w:p>
    <w:p w:rsidR="00FC0BFE" w:rsidRPr="009B40E0" w:rsidRDefault="006E1C36" w:rsidP="000F6AFA">
      <w:pPr>
        <w:autoSpaceDE w:val="0"/>
        <w:autoSpaceDN w:val="0"/>
        <w:adjustRightInd w:val="0"/>
        <w:spacing w:line="276" w:lineRule="auto"/>
        <w:rPr>
          <w:rFonts w:ascii="Arial" w:hAnsi="Arial" w:cs="Arial"/>
          <w:b/>
          <w:bCs/>
          <w:sz w:val="22"/>
          <w:szCs w:val="22"/>
          <w:u w:val="single"/>
        </w:rPr>
      </w:pPr>
      <w:r w:rsidRPr="009B40E0">
        <w:rPr>
          <w:rFonts w:ascii="Arial" w:hAnsi="Arial" w:cs="Arial"/>
          <w:b/>
          <w:bCs/>
          <w:sz w:val="22"/>
          <w:szCs w:val="22"/>
          <w:u w:val="single"/>
        </w:rPr>
        <w:t xml:space="preserve">VI. </w:t>
      </w:r>
      <w:r w:rsidR="003F5E80" w:rsidRPr="009B40E0">
        <w:rPr>
          <w:rFonts w:ascii="Arial" w:hAnsi="Arial" w:cs="Arial"/>
          <w:b/>
          <w:bCs/>
          <w:sz w:val="22"/>
          <w:szCs w:val="22"/>
          <w:u w:val="single"/>
        </w:rPr>
        <w:t>Opis przygotowania oferty</w:t>
      </w:r>
    </w:p>
    <w:p w:rsidR="00A76235" w:rsidRPr="009B40E0" w:rsidRDefault="00A76235" w:rsidP="000F6AFA">
      <w:pPr>
        <w:pStyle w:val="Akapitzlist"/>
        <w:numPr>
          <w:ilvl w:val="0"/>
          <w:numId w:val="13"/>
        </w:numPr>
        <w:autoSpaceDE w:val="0"/>
        <w:autoSpaceDN w:val="0"/>
        <w:adjustRightInd w:val="0"/>
        <w:ind w:left="374" w:hanging="374"/>
        <w:jc w:val="both"/>
        <w:rPr>
          <w:rFonts w:ascii="Arial" w:hAnsi="Arial" w:cs="Arial"/>
          <w:bCs/>
        </w:rPr>
      </w:pPr>
      <w:r w:rsidRPr="009B40E0">
        <w:rPr>
          <w:rFonts w:ascii="Arial" w:hAnsi="Arial" w:cs="Arial"/>
          <w:bCs/>
        </w:rPr>
        <w:t xml:space="preserve">Oferta musi obejmować </w:t>
      </w:r>
      <w:r w:rsidR="00FB789F" w:rsidRPr="009B40E0">
        <w:rPr>
          <w:rFonts w:ascii="Arial" w:hAnsi="Arial" w:cs="Arial"/>
          <w:bCs/>
        </w:rPr>
        <w:t>wszelkie koszty związane z</w:t>
      </w:r>
      <w:r w:rsidR="005948D8" w:rsidRPr="009B40E0">
        <w:rPr>
          <w:rFonts w:ascii="Arial" w:hAnsi="Arial" w:cs="Arial"/>
          <w:bCs/>
        </w:rPr>
        <w:t xml:space="preserve"> wykonaniem przedmiotu zamówienia, w tym między innymi</w:t>
      </w:r>
      <w:r w:rsidR="00FB789F" w:rsidRPr="009B40E0">
        <w:rPr>
          <w:rFonts w:ascii="Arial" w:hAnsi="Arial" w:cs="Arial"/>
          <w:bCs/>
        </w:rPr>
        <w:t xml:space="preserve"> koszty </w:t>
      </w:r>
      <w:r w:rsidR="004F13A4" w:rsidRPr="009B40E0">
        <w:rPr>
          <w:rFonts w:ascii="Arial" w:hAnsi="Arial" w:cs="Arial"/>
          <w:bCs/>
        </w:rPr>
        <w:t>u</w:t>
      </w:r>
      <w:r w:rsidR="00FB789F" w:rsidRPr="009B40E0">
        <w:rPr>
          <w:rFonts w:ascii="Arial" w:hAnsi="Arial" w:cs="Arial"/>
          <w:bCs/>
        </w:rPr>
        <w:t xml:space="preserve">działu w </w:t>
      </w:r>
      <w:r w:rsidR="000D1F86" w:rsidRPr="009B40E0">
        <w:rPr>
          <w:rFonts w:ascii="Arial" w:hAnsi="Arial" w:cs="Arial"/>
          <w:bCs/>
        </w:rPr>
        <w:t xml:space="preserve">czynnościach, o których mowa </w:t>
      </w:r>
      <w:r w:rsidR="00E710A7" w:rsidRPr="009B40E0">
        <w:rPr>
          <w:rFonts w:ascii="Arial" w:hAnsi="Arial" w:cs="Arial"/>
          <w:bCs/>
        </w:rPr>
        <w:t xml:space="preserve">w Rozdziale </w:t>
      </w:r>
      <w:r w:rsidR="00F549B4" w:rsidRPr="009B40E0">
        <w:rPr>
          <w:rFonts w:ascii="Arial" w:hAnsi="Arial" w:cs="Arial"/>
          <w:bCs/>
        </w:rPr>
        <w:t>I</w:t>
      </w:r>
      <w:r w:rsidR="00355935" w:rsidRPr="009B40E0">
        <w:rPr>
          <w:rFonts w:ascii="Arial" w:hAnsi="Arial" w:cs="Arial"/>
          <w:bCs/>
        </w:rPr>
        <w:t>I ust. 3</w:t>
      </w:r>
      <w:r w:rsidR="000D1F86" w:rsidRPr="009B40E0">
        <w:rPr>
          <w:rFonts w:ascii="Arial" w:hAnsi="Arial" w:cs="Arial"/>
          <w:bCs/>
        </w:rPr>
        <w:t xml:space="preserve"> pkt. </w:t>
      </w:r>
      <w:r w:rsidR="00F9307B" w:rsidRPr="009B40E0">
        <w:rPr>
          <w:rFonts w:ascii="Arial" w:hAnsi="Arial" w:cs="Arial"/>
          <w:bCs/>
        </w:rPr>
        <w:t>30</w:t>
      </w:r>
      <w:r w:rsidRPr="009B40E0">
        <w:rPr>
          <w:rFonts w:ascii="Arial" w:hAnsi="Arial" w:cs="Arial"/>
          <w:bCs/>
        </w:rPr>
        <w:t>.</w:t>
      </w:r>
    </w:p>
    <w:p w:rsidR="00AF0A31" w:rsidRPr="009B40E0" w:rsidRDefault="00FC0BFE" w:rsidP="000F6AFA">
      <w:pPr>
        <w:pStyle w:val="Akapitzlist"/>
        <w:numPr>
          <w:ilvl w:val="0"/>
          <w:numId w:val="13"/>
        </w:numPr>
        <w:autoSpaceDE w:val="0"/>
        <w:autoSpaceDN w:val="0"/>
        <w:adjustRightInd w:val="0"/>
        <w:spacing w:after="0"/>
        <w:ind w:left="374" w:hanging="374"/>
        <w:jc w:val="both"/>
        <w:rPr>
          <w:rFonts w:ascii="Arial" w:hAnsi="Arial" w:cs="Arial"/>
        </w:rPr>
      </w:pPr>
      <w:r w:rsidRPr="009B40E0">
        <w:rPr>
          <w:rFonts w:ascii="Arial" w:hAnsi="Arial" w:cs="Arial"/>
        </w:rPr>
        <w:t>Ofert</w:t>
      </w:r>
      <w:r w:rsidR="005D0EC1" w:rsidRPr="009B40E0">
        <w:rPr>
          <w:rFonts w:ascii="Arial" w:hAnsi="Arial" w:cs="Arial"/>
        </w:rPr>
        <w:t>ę</w:t>
      </w:r>
      <w:r w:rsidRPr="009B40E0">
        <w:rPr>
          <w:rFonts w:ascii="Arial" w:hAnsi="Arial" w:cs="Arial"/>
        </w:rPr>
        <w:t xml:space="preserve"> </w:t>
      </w:r>
      <w:r w:rsidR="001F6D0E" w:rsidRPr="009B40E0">
        <w:rPr>
          <w:rFonts w:ascii="Arial" w:hAnsi="Arial" w:cs="Arial"/>
        </w:rPr>
        <w:t xml:space="preserve">w formie pisemnej </w:t>
      </w:r>
      <w:r w:rsidR="0037703C" w:rsidRPr="009B40E0">
        <w:rPr>
          <w:rFonts w:ascii="Arial" w:hAnsi="Arial" w:cs="Arial"/>
        </w:rPr>
        <w:t>nal</w:t>
      </w:r>
      <w:r w:rsidRPr="009B40E0">
        <w:rPr>
          <w:rFonts w:ascii="Arial" w:hAnsi="Arial" w:cs="Arial"/>
        </w:rPr>
        <w:t>e</w:t>
      </w:r>
      <w:r w:rsidR="005D0EC1" w:rsidRPr="009B40E0">
        <w:rPr>
          <w:rFonts w:ascii="Arial" w:hAnsi="Arial" w:cs="Arial"/>
        </w:rPr>
        <w:t>ż</w:t>
      </w:r>
      <w:r w:rsidRPr="009B40E0">
        <w:rPr>
          <w:rFonts w:ascii="Arial" w:hAnsi="Arial" w:cs="Arial"/>
        </w:rPr>
        <w:t>y umie</w:t>
      </w:r>
      <w:r w:rsidR="005D0EC1" w:rsidRPr="009B40E0">
        <w:rPr>
          <w:rFonts w:ascii="Arial" w:hAnsi="Arial" w:cs="Arial"/>
        </w:rPr>
        <w:t>ś</w:t>
      </w:r>
      <w:r w:rsidRPr="009B40E0">
        <w:rPr>
          <w:rFonts w:ascii="Arial" w:hAnsi="Arial" w:cs="Arial"/>
        </w:rPr>
        <w:t>ci</w:t>
      </w:r>
      <w:r w:rsidR="005D0EC1" w:rsidRPr="009B40E0">
        <w:rPr>
          <w:rFonts w:ascii="Arial" w:hAnsi="Arial" w:cs="Arial"/>
        </w:rPr>
        <w:t>ć</w:t>
      </w:r>
      <w:r w:rsidRPr="009B40E0">
        <w:rPr>
          <w:rFonts w:ascii="Arial" w:hAnsi="Arial" w:cs="Arial"/>
        </w:rPr>
        <w:t xml:space="preserve"> w zamkni</w:t>
      </w:r>
      <w:r w:rsidR="005D0EC1" w:rsidRPr="009B40E0">
        <w:rPr>
          <w:rFonts w:ascii="Arial" w:hAnsi="Arial" w:cs="Arial"/>
        </w:rPr>
        <w:t>ę</w:t>
      </w:r>
      <w:r w:rsidRPr="009B40E0">
        <w:rPr>
          <w:rFonts w:ascii="Arial" w:hAnsi="Arial" w:cs="Arial"/>
        </w:rPr>
        <w:t>tej kopercie opatrzonej</w:t>
      </w:r>
      <w:r w:rsidR="005D0EC1" w:rsidRPr="009B40E0">
        <w:rPr>
          <w:rFonts w:ascii="Arial" w:hAnsi="Arial" w:cs="Arial"/>
        </w:rPr>
        <w:t xml:space="preserve"> </w:t>
      </w:r>
      <w:r w:rsidRPr="009B40E0">
        <w:rPr>
          <w:rFonts w:ascii="Arial" w:hAnsi="Arial" w:cs="Arial"/>
        </w:rPr>
        <w:t>nast</w:t>
      </w:r>
      <w:r w:rsidR="005A743E" w:rsidRPr="009B40E0">
        <w:rPr>
          <w:rFonts w:ascii="Arial" w:hAnsi="Arial" w:cs="Arial"/>
        </w:rPr>
        <w:t>ę</w:t>
      </w:r>
      <w:r w:rsidRPr="009B40E0">
        <w:rPr>
          <w:rFonts w:ascii="Arial" w:hAnsi="Arial" w:cs="Arial"/>
        </w:rPr>
        <w:t>puj</w:t>
      </w:r>
      <w:r w:rsidR="008F441B" w:rsidRPr="009B40E0">
        <w:rPr>
          <w:rFonts w:ascii="Arial" w:hAnsi="Arial" w:cs="Arial"/>
        </w:rPr>
        <w:t>ą</w:t>
      </w:r>
      <w:r w:rsidRPr="009B40E0">
        <w:rPr>
          <w:rFonts w:ascii="Arial" w:hAnsi="Arial" w:cs="Arial"/>
        </w:rPr>
        <w:t>cymi napisami:</w:t>
      </w:r>
    </w:p>
    <w:p w:rsidR="0018716E" w:rsidRPr="009B40E0" w:rsidRDefault="00FC0BFE" w:rsidP="000F6AFA">
      <w:pPr>
        <w:autoSpaceDE w:val="0"/>
        <w:autoSpaceDN w:val="0"/>
        <w:adjustRightInd w:val="0"/>
        <w:spacing w:line="276" w:lineRule="auto"/>
        <w:contextualSpacing/>
        <w:jc w:val="center"/>
        <w:rPr>
          <w:rFonts w:ascii="Arial" w:hAnsi="Arial" w:cs="Arial"/>
          <w:b/>
          <w:bCs/>
          <w:sz w:val="22"/>
          <w:szCs w:val="22"/>
        </w:rPr>
      </w:pPr>
      <w:r w:rsidRPr="009B40E0">
        <w:rPr>
          <w:rFonts w:ascii="Arial" w:hAnsi="Arial" w:cs="Arial"/>
          <w:b/>
          <w:bCs/>
          <w:sz w:val="22"/>
          <w:szCs w:val="22"/>
        </w:rPr>
        <w:t>Oferta na</w:t>
      </w:r>
      <w:r w:rsidR="00FA3A9E" w:rsidRPr="009B40E0">
        <w:rPr>
          <w:rFonts w:ascii="Arial" w:hAnsi="Arial" w:cs="Arial"/>
          <w:b/>
          <w:bCs/>
          <w:sz w:val="22"/>
          <w:szCs w:val="22"/>
        </w:rPr>
        <w:t xml:space="preserve">: </w:t>
      </w:r>
    </w:p>
    <w:p w:rsidR="00E044AC" w:rsidRPr="009B40E0" w:rsidRDefault="00E044AC" w:rsidP="000F6AFA">
      <w:pPr>
        <w:pStyle w:val="Tekstpodstawowy"/>
        <w:spacing w:line="276" w:lineRule="auto"/>
        <w:contextualSpacing/>
        <w:jc w:val="center"/>
        <w:rPr>
          <w:rFonts w:ascii="Arial" w:eastAsiaTheme="minorHAnsi" w:hAnsi="Arial" w:cs="Arial"/>
          <w:b/>
          <w:sz w:val="22"/>
          <w:szCs w:val="22"/>
        </w:rPr>
      </w:pPr>
      <w:r w:rsidRPr="009B40E0">
        <w:rPr>
          <w:rFonts w:ascii="Arial" w:hAnsi="Arial" w:cs="Arial"/>
          <w:b/>
          <w:bCs/>
          <w:sz w:val="22"/>
          <w:szCs w:val="22"/>
        </w:rPr>
        <w:t>,,Pełnienie nadzoru inwestorskiego przy realizacji zadania pn.: „</w:t>
      </w:r>
      <w:r w:rsidRPr="009B40E0">
        <w:rPr>
          <w:rFonts w:ascii="Arial" w:eastAsiaTheme="minorHAnsi" w:hAnsi="Arial" w:cs="Arial"/>
          <w:b/>
          <w:sz w:val="22"/>
          <w:szCs w:val="22"/>
        </w:rPr>
        <w:t>Wymiana źródeł ciepła i poprawa efektywności energetycznej budynków oświatowych w miejscowościach</w:t>
      </w:r>
      <w:r w:rsidRPr="009B40E0">
        <w:rPr>
          <w:rFonts w:ascii="Arial" w:hAnsi="Arial" w:cs="Arial"/>
          <w:b/>
          <w:bCs/>
          <w:sz w:val="22"/>
          <w:szCs w:val="22"/>
        </w:rPr>
        <w:t xml:space="preserve"> </w:t>
      </w:r>
      <w:r w:rsidRPr="009B40E0">
        <w:rPr>
          <w:rFonts w:ascii="Arial" w:eastAsiaTheme="minorHAnsi" w:hAnsi="Arial" w:cs="Arial"/>
          <w:b/>
          <w:sz w:val="22"/>
          <w:szCs w:val="22"/>
        </w:rPr>
        <w:t>Wola Baranowska i Ślęzaki, Gmina Baranów Sandomierski”</w:t>
      </w:r>
    </w:p>
    <w:p w:rsidR="00AF0A31" w:rsidRPr="009B40E0" w:rsidRDefault="00855406" w:rsidP="000F6AFA">
      <w:pPr>
        <w:pStyle w:val="Tekstpodstawowy"/>
        <w:spacing w:line="276" w:lineRule="auto"/>
        <w:contextualSpacing/>
        <w:jc w:val="center"/>
        <w:rPr>
          <w:rFonts w:ascii="Arial" w:hAnsi="Arial" w:cs="Arial"/>
          <w:b/>
          <w:bCs/>
          <w:sz w:val="22"/>
          <w:szCs w:val="22"/>
          <w:vertAlign w:val="superscript"/>
        </w:rPr>
      </w:pPr>
      <w:r w:rsidRPr="009B40E0">
        <w:rPr>
          <w:rFonts w:ascii="Arial" w:hAnsi="Arial" w:cs="Arial"/>
          <w:bCs/>
        </w:rPr>
        <w:t xml:space="preserve"> </w:t>
      </w:r>
      <w:r w:rsidR="00FC0BFE" w:rsidRPr="009B40E0">
        <w:rPr>
          <w:rFonts w:ascii="Arial" w:hAnsi="Arial" w:cs="Arial"/>
          <w:b/>
          <w:bCs/>
          <w:sz w:val="22"/>
          <w:szCs w:val="22"/>
        </w:rPr>
        <w:t>Nie otwiera</w:t>
      </w:r>
      <w:r w:rsidR="008F441B" w:rsidRPr="009B40E0">
        <w:rPr>
          <w:rFonts w:ascii="Arial" w:hAnsi="Arial" w:cs="Arial"/>
          <w:b/>
          <w:bCs/>
          <w:sz w:val="22"/>
          <w:szCs w:val="22"/>
        </w:rPr>
        <w:t>ć</w:t>
      </w:r>
      <w:r w:rsidR="0081101C" w:rsidRPr="009B40E0">
        <w:rPr>
          <w:rFonts w:ascii="Arial" w:hAnsi="Arial" w:cs="Arial"/>
          <w:b/>
          <w:bCs/>
          <w:sz w:val="22"/>
          <w:szCs w:val="22"/>
        </w:rPr>
        <w:t xml:space="preserve"> przed:</w:t>
      </w:r>
      <w:r w:rsidR="0081101C" w:rsidRPr="009B40E0">
        <w:rPr>
          <w:rFonts w:ascii="Arial" w:hAnsi="Arial" w:cs="Arial"/>
          <w:b/>
          <w:bCs/>
          <w:color w:val="FF0000"/>
          <w:sz w:val="22"/>
          <w:szCs w:val="22"/>
        </w:rPr>
        <w:t xml:space="preserve"> </w:t>
      </w:r>
      <w:r w:rsidR="00E044AC" w:rsidRPr="009B40E0">
        <w:rPr>
          <w:rFonts w:ascii="Arial" w:hAnsi="Arial" w:cs="Arial"/>
          <w:b/>
          <w:bCs/>
          <w:sz w:val="22"/>
          <w:szCs w:val="22"/>
        </w:rPr>
        <w:t>18.09.2025</w:t>
      </w:r>
      <w:r w:rsidR="007F37C9" w:rsidRPr="009B40E0">
        <w:rPr>
          <w:rFonts w:ascii="Arial" w:hAnsi="Arial" w:cs="Arial"/>
          <w:b/>
          <w:bCs/>
          <w:sz w:val="22"/>
          <w:szCs w:val="22"/>
        </w:rPr>
        <w:t xml:space="preserve"> </w:t>
      </w:r>
      <w:r w:rsidR="00DA6317" w:rsidRPr="009B40E0">
        <w:rPr>
          <w:rFonts w:ascii="Arial" w:hAnsi="Arial" w:cs="Arial"/>
          <w:b/>
          <w:bCs/>
          <w:sz w:val="22"/>
          <w:szCs w:val="22"/>
        </w:rPr>
        <w:t>r.</w:t>
      </w:r>
      <w:r w:rsidR="005D0EC1" w:rsidRPr="009B40E0">
        <w:rPr>
          <w:rFonts w:ascii="Arial" w:hAnsi="Arial" w:cs="Arial"/>
          <w:b/>
          <w:bCs/>
          <w:sz w:val="22"/>
          <w:szCs w:val="22"/>
        </w:rPr>
        <w:t xml:space="preserve"> </w:t>
      </w:r>
      <w:r w:rsidR="008F441B" w:rsidRPr="009B40E0">
        <w:rPr>
          <w:rFonts w:ascii="Arial" w:hAnsi="Arial" w:cs="Arial"/>
          <w:b/>
          <w:bCs/>
          <w:sz w:val="22"/>
          <w:szCs w:val="22"/>
        </w:rPr>
        <w:t xml:space="preserve">godz. </w:t>
      </w:r>
      <w:r w:rsidR="00CE2FDD" w:rsidRPr="009B40E0">
        <w:rPr>
          <w:rFonts w:ascii="Arial" w:hAnsi="Arial" w:cs="Arial"/>
          <w:b/>
          <w:bCs/>
          <w:sz w:val="22"/>
          <w:szCs w:val="22"/>
        </w:rPr>
        <w:t>1</w:t>
      </w:r>
      <w:r w:rsidR="005723AA" w:rsidRPr="009B40E0">
        <w:rPr>
          <w:rFonts w:ascii="Arial" w:hAnsi="Arial" w:cs="Arial"/>
          <w:b/>
          <w:bCs/>
          <w:sz w:val="22"/>
          <w:szCs w:val="22"/>
        </w:rPr>
        <w:t>0</w:t>
      </w:r>
      <w:r w:rsidR="00DD2BB0" w:rsidRPr="009B40E0">
        <w:rPr>
          <w:rFonts w:ascii="Arial" w:hAnsi="Arial" w:cs="Arial"/>
          <w:b/>
          <w:bCs/>
          <w:sz w:val="22"/>
          <w:szCs w:val="22"/>
          <w:vertAlign w:val="superscript"/>
        </w:rPr>
        <w:t>30</w:t>
      </w:r>
    </w:p>
    <w:p w:rsidR="0077052F" w:rsidRPr="009B40E0" w:rsidRDefault="0077052F" w:rsidP="000F6AFA">
      <w:pPr>
        <w:pStyle w:val="Akapitzlist"/>
        <w:numPr>
          <w:ilvl w:val="0"/>
          <w:numId w:val="13"/>
        </w:numPr>
        <w:autoSpaceDE w:val="0"/>
        <w:autoSpaceDN w:val="0"/>
        <w:adjustRightInd w:val="0"/>
        <w:ind w:left="374" w:hanging="374"/>
        <w:jc w:val="both"/>
        <w:rPr>
          <w:rFonts w:ascii="Arial" w:hAnsi="Arial" w:cs="Arial"/>
          <w:bCs/>
        </w:rPr>
      </w:pPr>
      <w:r w:rsidRPr="009B40E0">
        <w:rPr>
          <w:rFonts w:ascii="Arial" w:hAnsi="Arial" w:cs="Arial"/>
          <w:b/>
        </w:rPr>
        <w:t>Ofertę wysłaną za pośrednictwem poczty elektronicznej składa się w formie elektronicznej lub w postaci</w:t>
      </w:r>
      <w:r w:rsidRPr="009B40E0">
        <w:rPr>
          <w:rFonts w:ascii="Arial" w:eastAsia="Verdana" w:hAnsi="Arial" w:cs="Arial"/>
        </w:rPr>
        <w:t xml:space="preserve"> </w:t>
      </w:r>
      <w:r w:rsidRPr="009B40E0">
        <w:rPr>
          <w:rFonts w:ascii="Arial" w:hAnsi="Arial" w:cs="Arial"/>
          <w:b/>
        </w:rPr>
        <w:t>elektronicznej opatrzonej podpisem zaufanym lub podpisem osobistym.</w:t>
      </w:r>
    </w:p>
    <w:p w:rsidR="0009309E" w:rsidRPr="009B40E0" w:rsidRDefault="0009309E" w:rsidP="000F6AFA">
      <w:pPr>
        <w:pStyle w:val="Akapitzlist"/>
        <w:numPr>
          <w:ilvl w:val="0"/>
          <w:numId w:val="13"/>
        </w:numPr>
        <w:autoSpaceDE w:val="0"/>
        <w:autoSpaceDN w:val="0"/>
        <w:adjustRightInd w:val="0"/>
        <w:spacing w:after="0"/>
        <w:ind w:left="374" w:hanging="374"/>
        <w:jc w:val="both"/>
        <w:rPr>
          <w:rFonts w:ascii="Arial" w:hAnsi="Arial" w:cs="Arial"/>
        </w:rPr>
      </w:pPr>
      <w:r w:rsidRPr="009B40E0">
        <w:rPr>
          <w:rFonts w:ascii="Arial" w:hAnsi="Arial" w:cs="Arial"/>
        </w:rPr>
        <w:t>Do oferty należy załączyć następujące dokumenty:</w:t>
      </w:r>
    </w:p>
    <w:p w:rsidR="0009309E" w:rsidRPr="009B40E0" w:rsidRDefault="0009309E" w:rsidP="000F6AFA">
      <w:pPr>
        <w:pStyle w:val="Akapitzlist"/>
        <w:numPr>
          <w:ilvl w:val="1"/>
          <w:numId w:val="14"/>
        </w:numPr>
        <w:autoSpaceDE w:val="0"/>
        <w:autoSpaceDN w:val="0"/>
        <w:adjustRightInd w:val="0"/>
        <w:spacing w:after="0"/>
        <w:ind w:left="641" w:hanging="357"/>
        <w:jc w:val="both"/>
        <w:rPr>
          <w:rFonts w:ascii="Arial" w:hAnsi="Arial" w:cs="Arial"/>
        </w:rPr>
      </w:pPr>
      <w:r w:rsidRPr="009B40E0">
        <w:rPr>
          <w:rFonts w:ascii="Arial" w:hAnsi="Arial" w:cs="Arial"/>
        </w:rPr>
        <w:t>wypełniony formularz oferty</w:t>
      </w:r>
      <w:r w:rsidR="00D3412F" w:rsidRPr="009B40E0">
        <w:rPr>
          <w:rFonts w:ascii="Arial" w:hAnsi="Arial" w:cs="Arial"/>
        </w:rPr>
        <w:t xml:space="preserve"> </w:t>
      </w:r>
      <w:r w:rsidRPr="009B40E0">
        <w:rPr>
          <w:rFonts w:ascii="Arial" w:hAnsi="Arial" w:cs="Arial"/>
        </w:rPr>
        <w:t>- w</w:t>
      </w:r>
      <w:r w:rsidR="007C4EC1" w:rsidRPr="009B40E0">
        <w:rPr>
          <w:rFonts w:ascii="Arial" w:hAnsi="Arial" w:cs="Arial"/>
        </w:rPr>
        <w:t xml:space="preserve">zór </w:t>
      </w:r>
      <w:r w:rsidR="007C4EC1" w:rsidRPr="009B40E0">
        <w:rPr>
          <w:rFonts w:ascii="Arial" w:hAnsi="Arial" w:cs="Arial"/>
          <w:b/>
        </w:rPr>
        <w:t>załącznik nr 1</w:t>
      </w:r>
      <w:r w:rsidR="007C4EC1" w:rsidRPr="009B40E0">
        <w:rPr>
          <w:rFonts w:ascii="Arial" w:hAnsi="Arial" w:cs="Arial"/>
        </w:rPr>
        <w:t xml:space="preserve"> do zapytania;</w:t>
      </w:r>
    </w:p>
    <w:p w:rsidR="006E1C36" w:rsidRPr="009B40E0" w:rsidRDefault="006E1C36" w:rsidP="000F6AFA">
      <w:pPr>
        <w:pStyle w:val="Akapitzlist"/>
        <w:numPr>
          <w:ilvl w:val="1"/>
          <w:numId w:val="14"/>
        </w:numPr>
        <w:autoSpaceDE w:val="0"/>
        <w:autoSpaceDN w:val="0"/>
        <w:adjustRightInd w:val="0"/>
        <w:spacing w:after="0"/>
        <w:ind w:left="641" w:hanging="357"/>
        <w:jc w:val="both"/>
        <w:rPr>
          <w:rFonts w:ascii="Arial" w:hAnsi="Arial" w:cs="Arial"/>
        </w:rPr>
      </w:pPr>
      <w:r w:rsidRPr="009B40E0">
        <w:rPr>
          <w:rFonts w:ascii="Arial" w:hAnsi="Arial" w:cs="Arial"/>
        </w:rPr>
        <w:t xml:space="preserve">oświadczenie </w:t>
      </w:r>
      <w:r w:rsidRPr="009B40E0">
        <w:rPr>
          <w:rFonts w:ascii="Arial" w:eastAsia="Verdana" w:hAnsi="Arial" w:cs="Arial"/>
        </w:rPr>
        <w:t xml:space="preserve">o braku podstaw do wykluczeniu z postępowania – </w:t>
      </w:r>
      <w:r w:rsidRPr="009B40E0">
        <w:rPr>
          <w:rFonts w:ascii="Arial" w:eastAsia="Verdana" w:hAnsi="Arial" w:cs="Arial"/>
          <w:b/>
        </w:rPr>
        <w:t>załącznik nr 2</w:t>
      </w:r>
      <w:r w:rsidRPr="009B40E0">
        <w:rPr>
          <w:rFonts w:ascii="Arial" w:eastAsia="Verdana" w:hAnsi="Arial" w:cs="Arial"/>
        </w:rPr>
        <w:t xml:space="preserve"> do zapytania;</w:t>
      </w:r>
    </w:p>
    <w:p w:rsidR="007C4EC1" w:rsidRPr="009B40E0" w:rsidRDefault="007C4EC1" w:rsidP="000F6AFA">
      <w:pPr>
        <w:pStyle w:val="Akapitzlist"/>
        <w:numPr>
          <w:ilvl w:val="1"/>
          <w:numId w:val="14"/>
        </w:numPr>
        <w:autoSpaceDE w:val="0"/>
        <w:autoSpaceDN w:val="0"/>
        <w:adjustRightInd w:val="0"/>
        <w:spacing w:after="0"/>
        <w:ind w:left="567" w:hanging="283"/>
        <w:jc w:val="both"/>
        <w:rPr>
          <w:rFonts w:ascii="Arial" w:hAnsi="Arial" w:cs="Arial"/>
        </w:rPr>
      </w:pPr>
      <w:r w:rsidRPr="009B40E0">
        <w:rPr>
          <w:rFonts w:ascii="Arial" w:hAnsi="Arial" w:cs="Arial"/>
        </w:rPr>
        <w:t xml:space="preserve">wykaz </w:t>
      </w:r>
      <w:r w:rsidR="00EE137E" w:rsidRPr="009B40E0">
        <w:rPr>
          <w:rFonts w:ascii="Arial" w:hAnsi="Arial" w:cs="Arial"/>
        </w:rPr>
        <w:t>osób</w:t>
      </w:r>
      <w:r w:rsidR="00B04B0E" w:rsidRPr="009B40E0">
        <w:rPr>
          <w:rFonts w:ascii="Arial" w:hAnsi="Arial" w:cs="Arial"/>
        </w:rPr>
        <w:t xml:space="preserve"> skierowanych przez wykonawcę do realizacji zamówienia</w:t>
      </w:r>
      <w:r w:rsidR="00EE137E" w:rsidRPr="009B40E0">
        <w:rPr>
          <w:rFonts w:ascii="Arial" w:hAnsi="Arial" w:cs="Arial"/>
        </w:rPr>
        <w:t xml:space="preserve"> </w:t>
      </w:r>
      <w:r w:rsidR="00F90207" w:rsidRPr="009B40E0">
        <w:rPr>
          <w:rFonts w:ascii="Arial" w:hAnsi="Arial" w:cs="Arial"/>
        </w:rPr>
        <w:t xml:space="preserve"> – wzór </w:t>
      </w:r>
      <w:r w:rsidR="00EE137E" w:rsidRPr="009B40E0">
        <w:rPr>
          <w:rFonts w:ascii="Arial" w:hAnsi="Arial" w:cs="Arial"/>
          <w:b/>
        </w:rPr>
        <w:t xml:space="preserve">załącznik nr </w:t>
      </w:r>
      <w:r w:rsidR="001B2EA8" w:rsidRPr="009B40E0">
        <w:rPr>
          <w:rFonts w:ascii="Arial" w:hAnsi="Arial" w:cs="Arial"/>
          <w:b/>
        </w:rPr>
        <w:t>3</w:t>
      </w:r>
      <w:r w:rsidRPr="009B40E0">
        <w:rPr>
          <w:rFonts w:ascii="Arial" w:hAnsi="Arial" w:cs="Arial"/>
        </w:rPr>
        <w:t xml:space="preserve"> do zapytania;</w:t>
      </w:r>
    </w:p>
    <w:p w:rsidR="0009309E" w:rsidRPr="009B40E0" w:rsidRDefault="0009309E" w:rsidP="000F6AFA">
      <w:pPr>
        <w:pStyle w:val="Akapitzlist"/>
        <w:numPr>
          <w:ilvl w:val="1"/>
          <w:numId w:val="14"/>
        </w:numPr>
        <w:autoSpaceDE w:val="0"/>
        <w:autoSpaceDN w:val="0"/>
        <w:adjustRightInd w:val="0"/>
        <w:spacing w:after="0"/>
        <w:ind w:left="641" w:hanging="357"/>
        <w:jc w:val="both"/>
        <w:rPr>
          <w:rFonts w:ascii="Arial" w:hAnsi="Arial" w:cs="Arial"/>
        </w:rPr>
      </w:pPr>
      <w:r w:rsidRPr="009B40E0">
        <w:rPr>
          <w:rFonts w:ascii="Arial" w:hAnsi="Arial" w:cs="Arial"/>
        </w:rPr>
        <w:t>aktualny odpis z właściwego rejestru, jeżeli odrębne przepisy wymagają wpisu do rejestru.</w:t>
      </w:r>
    </w:p>
    <w:p w:rsidR="00CE3771" w:rsidRPr="009B40E0" w:rsidRDefault="00CE3771" w:rsidP="000F6AFA">
      <w:pPr>
        <w:pStyle w:val="Akapitzlist"/>
        <w:numPr>
          <w:ilvl w:val="0"/>
          <w:numId w:val="13"/>
        </w:numPr>
        <w:autoSpaceDE w:val="0"/>
        <w:autoSpaceDN w:val="0"/>
        <w:adjustRightInd w:val="0"/>
        <w:spacing w:after="0"/>
        <w:ind w:left="374" w:hanging="374"/>
        <w:jc w:val="both"/>
        <w:rPr>
          <w:rFonts w:ascii="Arial" w:hAnsi="Arial" w:cs="Arial"/>
          <w:b/>
          <w:bCs/>
        </w:rPr>
      </w:pPr>
      <w:r w:rsidRPr="009B40E0">
        <w:rPr>
          <w:rFonts w:ascii="Arial" w:hAnsi="Arial" w:cs="Arial"/>
          <w:b/>
          <w:bCs/>
        </w:rPr>
        <w:t>Jeśli treść oferty nie będzie odpowiadać wymogom określonym w ust. 4 oferta podlega odrzuceniu.</w:t>
      </w:r>
    </w:p>
    <w:p w:rsidR="001B2EA8" w:rsidRPr="009B40E0" w:rsidRDefault="001B2EA8" w:rsidP="000F6AFA">
      <w:pPr>
        <w:pStyle w:val="Akapitzlist"/>
        <w:numPr>
          <w:ilvl w:val="0"/>
          <w:numId w:val="13"/>
        </w:numPr>
        <w:autoSpaceDE w:val="0"/>
        <w:autoSpaceDN w:val="0"/>
        <w:adjustRightInd w:val="0"/>
        <w:spacing w:after="0"/>
        <w:ind w:left="374" w:hanging="374"/>
        <w:jc w:val="both"/>
        <w:rPr>
          <w:rFonts w:ascii="Arial" w:hAnsi="Arial" w:cs="Arial"/>
          <w:bCs/>
        </w:rPr>
      </w:pPr>
      <w:r w:rsidRPr="009B40E0">
        <w:rPr>
          <w:rFonts w:ascii="Arial" w:eastAsia="Verdana"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1B2EA8" w:rsidRPr="009B40E0" w:rsidRDefault="001B2EA8" w:rsidP="000F6AFA">
      <w:pPr>
        <w:pStyle w:val="Akapitzlist"/>
        <w:numPr>
          <w:ilvl w:val="0"/>
          <w:numId w:val="13"/>
        </w:numPr>
        <w:autoSpaceDE w:val="0"/>
        <w:autoSpaceDN w:val="0"/>
        <w:adjustRightInd w:val="0"/>
        <w:spacing w:after="0"/>
        <w:ind w:left="374" w:hanging="374"/>
        <w:jc w:val="both"/>
        <w:rPr>
          <w:rFonts w:ascii="Arial" w:hAnsi="Arial" w:cs="Arial"/>
          <w:bCs/>
        </w:rPr>
      </w:pPr>
      <w:r w:rsidRPr="009B40E0">
        <w:rPr>
          <w:rFonts w:ascii="Arial" w:eastAsia="Verdana" w:hAnsi="Arial" w:cs="Arial"/>
        </w:rPr>
        <w:t>Każdy dokument składający się na ofertę powinien być czytelny.</w:t>
      </w:r>
    </w:p>
    <w:p w:rsidR="0082139F" w:rsidRPr="009B40E0" w:rsidRDefault="008F441B" w:rsidP="000F6AFA">
      <w:pPr>
        <w:pStyle w:val="Akapitzlist"/>
        <w:numPr>
          <w:ilvl w:val="0"/>
          <w:numId w:val="13"/>
        </w:numPr>
        <w:autoSpaceDE w:val="0"/>
        <w:autoSpaceDN w:val="0"/>
        <w:adjustRightInd w:val="0"/>
        <w:spacing w:after="0"/>
        <w:ind w:left="374" w:hanging="374"/>
        <w:jc w:val="both"/>
        <w:rPr>
          <w:rFonts w:ascii="Arial" w:hAnsi="Arial" w:cs="Arial"/>
          <w:bCs/>
        </w:rPr>
      </w:pPr>
      <w:r w:rsidRPr="009B40E0">
        <w:rPr>
          <w:rFonts w:ascii="Arial" w:hAnsi="Arial" w:cs="Arial"/>
          <w:bCs/>
        </w:rPr>
        <w:t>Wykonawcy ponoszą wszelkie koszty związane z przygotowaniem i złożeniem oferty.</w:t>
      </w:r>
    </w:p>
    <w:p w:rsidR="00AF0A31" w:rsidRPr="009B40E0" w:rsidRDefault="0082139F" w:rsidP="000F6AFA">
      <w:pPr>
        <w:pStyle w:val="Akapitzlist"/>
        <w:numPr>
          <w:ilvl w:val="0"/>
          <w:numId w:val="13"/>
        </w:numPr>
        <w:autoSpaceDE w:val="0"/>
        <w:autoSpaceDN w:val="0"/>
        <w:adjustRightInd w:val="0"/>
        <w:spacing w:after="0"/>
        <w:ind w:left="374" w:hanging="374"/>
        <w:jc w:val="both"/>
        <w:rPr>
          <w:rFonts w:ascii="Arial" w:hAnsi="Arial" w:cs="Arial"/>
          <w:bCs/>
        </w:rPr>
      </w:pPr>
      <w:r w:rsidRPr="009B40E0">
        <w:rPr>
          <w:rFonts w:ascii="Arial" w:hAnsi="Arial" w:cs="Arial"/>
        </w:rPr>
        <w:t xml:space="preserve">Zamawiający nie ponosi odpowiedzialności za zdarzenia wynikające z nienależytego oznakowania koperty/opakowania lub braku którejkolwiek z wymaganych informacji. </w:t>
      </w:r>
    </w:p>
    <w:p w:rsidR="00F9307B" w:rsidRPr="009B40E0" w:rsidRDefault="00F9307B" w:rsidP="000F6AFA">
      <w:pPr>
        <w:pStyle w:val="Akapitzlist"/>
        <w:autoSpaceDE w:val="0"/>
        <w:autoSpaceDN w:val="0"/>
        <w:adjustRightInd w:val="0"/>
        <w:spacing w:after="0"/>
        <w:ind w:left="374"/>
        <w:jc w:val="both"/>
        <w:rPr>
          <w:rFonts w:ascii="Arial" w:hAnsi="Arial" w:cs="Arial"/>
          <w:bCs/>
        </w:rPr>
      </w:pPr>
    </w:p>
    <w:p w:rsidR="00FC0BFE" w:rsidRPr="009B40E0" w:rsidRDefault="00FC0BFE" w:rsidP="000F6AFA">
      <w:pPr>
        <w:autoSpaceDE w:val="0"/>
        <w:autoSpaceDN w:val="0"/>
        <w:adjustRightInd w:val="0"/>
        <w:spacing w:line="276" w:lineRule="auto"/>
        <w:contextualSpacing/>
        <w:rPr>
          <w:rFonts w:ascii="Arial" w:hAnsi="Arial" w:cs="Arial"/>
          <w:b/>
          <w:bCs/>
          <w:sz w:val="22"/>
          <w:szCs w:val="22"/>
          <w:u w:val="single"/>
        </w:rPr>
      </w:pPr>
      <w:r w:rsidRPr="009B40E0">
        <w:rPr>
          <w:rFonts w:ascii="Arial" w:hAnsi="Arial" w:cs="Arial"/>
          <w:b/>
          <w:bCs/>
          <w:sz w:val="22"/>
          <w:szCs w:val="22"/>
          <w:u w:val="single"/>
        </w:rPr>
        <w:t>V</w:t>
      </w:r>
      <w:r w:rsidR="006E1C36" w:rsidRPr="009B40E0">
        <w:rPr>
          <w:rFonts w:ascii="Arial" w:hAnsi="Arial" w:cs="Arial"/>
          <w:b/>
          <w:bCs/>
          <w:sz w:val="22"/>
          <w:szCs w:val="22"/>
          <w:u w:val="single"/>
        </w:rPr>
        <w:t>I</w:t>
      </w:r>
      <w:r w:rsidR="004F32E6" w:rsidRPr="009B40E0">
        <w:rPr>
          <w:rFonts w:ascii="Arial" w:hAnsi="Arial" w:cs="Arial"/>
          <w:b/>
          <w:bCs/>
          <w:sz w:val="22"/>
          <w:szCs w:val="22"/>
          <w:u w:val="single"/>
        </w:rPr>
        <w:t>I</w:t>
      </w:r>
      <w:r w:rsidRPr="009B40E0">
        <w:rPr>
          <w:rFonts w:ascii="Arial" w:hAnsi="Arial" w:cs="Arial"/>
          <w:b/>
          <w:bCs/>
          <w:sz w:val="22"/>
          <w:szCs w:val="22"/>
          <w:u w:val="single"/>
        </w:rPr>
        <w:t>. M</w:t>
      </w:r>
      <w:r w:rsidR="001F6D0E" w:rsidRPr="009B40E0">
        <w:rPr>
          <w:rFonts w:ascii="Arial" w:hAnsi="Arial" w:cs="Arial"/>
          <w:b/>
          <w:bCs/>
          <w:sz w:val="22"/>
          <w:szCs w:val="22"/>
          <w:u w:val="single"/>
        </w:rPr>
        <w:t xml:space="preserve">iejsce i </w:t>
      </w:r>
      <w:r w:rsidR="003F5E80" w:rsidRPr="009B40E0">
        <w:rPr>
          <w:rFonts w:ascii="Arial" w:hAnsi="Arial" w:cs="Arial"/>
          <w:b/>
          <w:bCs/>
          <w:sz w:val="22"/>
          <w:szCs w:val="22"/>
          <w:u w:val="single"/>
        </w:rPr>
        <w:t>termin składania/otwarcia ofert</w:t>
      </w:r>
    </w:p>
    <w:p w:rsidR="0009309E" w:rsidRPr="009B40E0" w:rsidRDefault="001F6D0E" w:rsidP="000F6AFA">
      <w:pPr>
        <w:pStyle w:val="Akapitzlist"/>
        <w:numPr>
          <w:ilvl w:val="1"/>
          <w:numId w:val="12"/>
        </w:numPr>
        <w:autoSpaceDE w:val="0"/>
        <w:autoSpaceDN w:val="0"/>
        <w:adjustRightInd w:val="0"/>
        <w:spacing w:after="0"/>
        <w:ind w:left="357" w:hanging="357"/>
        <w:jc w:val="both"/>
        <w:rPr>
          <w:rFonts w:ascii="Arial" w:hAnsi="Arial" w:cs="Arial"/>
          <w:b/>
        </w:rPr>
      </w:pPr>
      <w:r w:rsidRPr="009B40E0">
        <w:rPr>
          <w:rFonts w:ascii="Arial" w:hAnsi="Arial" w:cs="Arial"/>
        </w:rPr>
        <w:t xml:space="preserve">Ofertę </w:t>
      </w:r>
      <w:r w:rsidR="006E1C36" w:rsidRPr="009B40E0">
        <w:rPr>
          <w:rFonts w:ascii="Arial" w:hAnsi="Arial" w:cs="Arial"/>
        </w:rPr>
        <w:t>można złożyć</w:t>
      </w:r>
      <w:r w:rsidRPr="009B40E0">
        <w:rPr>
          <w:rFonts w:ascii="Arial" w:hAnsi="Arial" w:cs="Arial"/>
        </w:rPr>
        <w:t xml:space="preserve"> (</w:t>
      </w:r>
      <w:r w:rsidR="009B49EC" w:rsidRPr="009B40E0">
        <w:rPr>
          <w:rFonts w:ascii="Arial" w:hAnsi="Arial" w:cs="Arial"/>
        </w:rPr>
        <w:t>osobiście lub listownie</w:t>
      </w:r>
      <w:r w:rsidRPr="009B40E0">
        <w:rPr>
          <w:rFonts w:ascii="Arial" w:hAnsi="Arial" w:cs="Arial"/>
        </w:rPr>
        <w:t>) w siedzibie Zamawiającego: Urząd</w:t>
      </w:r>
      <w:r w:rsidR="00C41984" w:rsidRPr="009B40E0">
        <w:rPr>
          <w:rFonts w:ascii="Arial" w:hAnsi="Arial" w:cs="Arial"/>
        </w:rPr>
        <w:t xml:space="preserve"> </w:t>
      </w:r>
      <w:r w:rsidR="00FA3A9E" w:rsidRPr="009B40E0">
        <w:rPr>
          <w:rFonts w:ascii="Arial" w:hAnsi="Arial" w:cs="Arial"/>
        </w:rPr>
        <w:t>Miasta</w:t>
      </w:r>
      <w:r w:rsidR="003E39C6" w:rsidRPr="009B40E0">
        <w:rPr>
          <w:rFonts w:ascii="Arial" w:hAnsi="Arial" w:cs="Arial"/>
        </w:rPr>
        <w:t xml:space="preserve"> </w:t>
      </w:r>
      <w:r w:rsidR="00597659" w:rsidRPr="009B40E0">
        <w:rPr>
          <w:rFonts w:ascii="Arial" w:hAnsi="Arial" w:cs="Arial"/>
        </w:rPr>
        <w:br/>
      </w:r>
      <w:r w:rsidR="003E39C6" w:rsidRPr="009B40E0">
        <w:rPr>
          <w:rFonts w:ascii="Arial" w:hAnsi="Arial" w:cs="Arial"/>
        </w:rPr>
        <w:t xml:space="preserve">i </w:t>
      </w:r>
      <w:r w:rsidR="00FA3A9E" w:rsidRPr="009B40E0">
        <w:rPr>
          <w:rFonts w:ascii="Arial" w:hAnsi="Arial" w:cs="Arial"/>
        </w:rPr>
        <w:t>Gminy Baranów</w:t>
      </w:r>
      <w:r w:rsidR="003E39C6" w:rsidRPr="009B40E0">
        <w:rPr>
          <w:rFonts w:ascii="Arial" w:hAnsi="Arial" w:cs="Arial"/>
        </w:rPr>
        <w:t xml:space="preserve"> Sandomiers</w:t>
      </w:r>
      <w:r w:rsidR="00FA3A9E" w:rsidRPr="009B40E0">
        <w:rPr>
          <w:rFonts w:ascii="Arial" w:hAnsi="Arial" w:cs="Arial"/>
        </w:rPr>
        <w:t>ki</w:t>
      </w:r>
      <w:r w:rsidRPr="009B40E0">
        <w:rPr>
          <w:rFonts w:ascii="Arial" w:hAnsi="Arial" w:cs="Arial"/>
        </w:rPr>
        <w:t>,</w:t>
      </w:r>
      <w:r w:rsidR="00DA6317" w:rsidRPr="009B40E0">
        <w:rPr>
          <w:rFonts w:ascii="Arial" w:hAnsi="Arial" w:cs="Arial"/>
        </w:rPr>
        <w:t xml:space="preserve"> </w:t>
      </w:r>
      <w:r w:rsidR="009B49EC" w:rsidRPr="009B40E0">
        <w:rPr>
          <w:rFonts w:ascii="Arial" w:hAnsi="Arial" w:cs="Arial"/>
        </w:rPr>
        <w:t>ul. Gen. L</w:t>
      </w:r>
      <w:r w:rsidR="00792B85" w:rsidRPr="009B40E0">
        <w:rPr>
          <w:rFonts w:ascii="Arial" w:hAnsi="Arial" w:cs="Arial"/>
        </w:rPr>
        <w:t>eopolda</w:t>
      </w:r>
      <w:r w:rsidR="009B49EC" w:rsidRPr="009B40E0">
        <w:rPr>
          <w:rFonts w:ascii="Arial" w:hAnsi="Arial" w:cs="Arial"/>
        </w:rPr>
        <w:t xml:space="preserve"> Okulickiego 1, </w:t>
      </w:r>
      <w:r w:rsidRPr="009B40E0">
        <w:rPr>
          <w:rFonts w:ascii="Arial" w:hAnsi="Arial" w:cs="Arial"/>
        </w:rPr>
        <w:t>3</w:t>
      </w:r>
      <w:r w:rsidR="003E39C6" w:rsidRPr="009B40E0">
        <w:rPr>
          <w:rFonts w:ascii="Arial" w:hAnsi="Arial" w:cs="Arial"/>
        </w:rPr>
        <w:t xml:space="preserve">9-450 Baranów Sandomierski </w:t>
      </w:r>
      <w:r w:rsidR="009B49EC" w:rsidRPr="009B40E0">
        <w:rPr>
          <w:rFonts w:ascii="Arial" w:hAnsi="Arial" w:cs="Arial"/>
        </w:rPr>
        <w:t xml:space="preserve">- </w:t>
      </w:r>
      <w:r w:rsidR="004F13A4" w:rsidRPr="009B40E0">
        <w:rPr>
          <w:rFonts w:ascii="Arial" w:hAnsi="Arial" w:cs="Arial"/>
        </w:rPr>
        <w:t>Sekretariat pok.</w:t>
      </w:r>
      <w:r w:rsidR="00FA3A9E" w:rsidRPr="009B40E0">
        <w:rPr>
          <w:rFonts w:ascii="Arial" w:hAnsi="Arial" w:cs="Arial"/>
        </w:rPr>
        <w:t xml:space="preserve"> </w:t>
      </w:r>
      <w:r w:rsidR="004F13A4" w:rsidRPr="009B40E0">
        <w:rPr>
          <w:rFonts w:ascii="Arial" w:hAnsi="Arial" w:cs="Arial"/>
        </w:rPr>
        <w:t>n</w:t>
      </w:r>
      <w:r w:rsidRPr="009B40E0">
        <w:rPr>
          <w:rFonts w:ascii="Arial" w:hAnsi="Arial" w:cs="Arial"/>
        </w:rPr>
        <w:t xml:space="preserve">r </w:t>
      </w:r>
      <w:r w:rsidR="00736D37" w:rsidRPr="009B40E0">
        <w:rPr>
          <w:rFonts w:ascii="Arial" w:hAnsi="Arial" w:cs="Arial"/>
        </w:rPr>
        <w:t>5</w:t>
      </w:r>
      <w:r w:rsidR="006E1C36" w:rsidRPr="009B40E0">
        <w:rPr>
          <w:rFonts w:ascii="Arial" w:hAnsi="Arial" w:cs="Arial"/>
        </w:rPr>
        <w:t xml:space="preserve"> lub elektronicznie wysyłając na adres: </w:t>
      </w:r>
      <w:hyperlink r:id="rId9" w:history="1">
        <w:r w:rsidR="006E1C36" w:rsidRPr="009B40E0">
          <w:rPr>
            <w:rStyle w:val="Hipercze"/>
            <w:rFonts w:ascii="Arial" w:hAnsi="Arial" w:cs="Arial"/>
          </w:rPr>
          <w:t>zp@baranowsandomierski.pl</w:t>
        </w:r>
      </w:hyperlink>
      <w:r w:rsidR="006E1C36" w:rsidRPr="009B40E0">
        <w:rPr>
          <w:rFonts w:ascii="Arial" w:hAnsi="Arial" w:cs="Arial"/>
        </w:rPr>
        <w:t xml:space="preserve"> </w:t>
      </w:r>
      <w:r w:rsidR="0081101C" w:rsidRPr="009B40E0">
        <w:rPr>
          <w:rFonts w:ascii="Arial" w:hAnsi="Arial" w:cs="Arial"/>
        </w:rPr>
        <w:t xml:space="preserve">w terminie </w:t>
      </w:r>
      <w:r w:rsidR="0081101C" w:rsidRPr="009B40E0">
        <w:rPr>
          <w:rFonts w:ascii="Arial" w:hAnsi="Arial" w:cs="Arial"/>
          <w:b/>
        </w:rPr>
        <w:t xml:space="preserve">do </w:t>
      </w:r>
      <w:r w:rsidR="00E044AC" w:rsidRPr="009B40E0">
        <w:rPr>
          <w:rFonts w:ascii="Arial" w:hAnsi="Arial" w:cs="Arial"/>
          <w:b/>
        </w:rPr>
        <w:t>18</w:t>
      </w:r>
      <w:r w:rsidR="00B77311" w:rsidRPr="009B40E0">
        <w:rPr>
          <w:rFonts w:ascii="Arial" w:hAnsi="Arial" w:cs="Arial"/>
          <w:b/>
        </w:rPr>
        <w:t>.09</w:t>
      </w:r>
      <w:r w:rsidR="00D8048F" w:rsidRPr="009B40E0">
        <w:rPr>
          <w:rFonts w:ascii="Arial" w:hAnsi="Arial" w:cs="Arial"/>
          <w:b/>
        </w:rPr>
        <w:t>.2025</w:t>
      </w:r>
      <w:r w:rsidR="007F37C9" w:rsidRPr="009B40E0">
        <w:rPr>
          <w:rFonts w:ascii="Arial" w:hAnsi="Arial" w:cs="Arial"/>
          <w:b/>
        </w:rPr>
        <w:t xml:space="preserve"> </w:t>
      </w:r>
      <w:r w:rsidR="004C2218" w:rsidRPr="009B40E0">
        <w:rPr>
          <w:rFonts w:ascii="Arial" w:hAnsi="Arial" w:cs="Arial"/>
          <w:b/>
        </w:rPr>
        <w:t>r.</w:t>
      </w:r>
      <w:r w:rsidRPr="009B40E0">
        <w:rPr>
          <w:rFonts w:ascii="Arial" w:hAnsi="Arial" w:cs="Arial"/>
          <w:b/>
        </w:rPr>
        <w:t xml:space="preserve"> do godziny </w:t>
      </w:r>
      <w:r w:rsidR="00CE2FDD" w:rsidRPr="009B40E0">
        <w:rPr>
          <w:rFonts w:ascii="Arial" w:hAnsi="Arial" w:cs="Arial"/>
          <w:b/>
        </w:rPr>
        <w:t>1</w:t>
      </w:r>
      <w:r w:rsidR="005723AA" w:rsidRPr="009B40E0">
        <w:rPr>
          <w:rFonts w:ascii="Arial" w:hAnsi="Arial" w:cs="Arial"/>
          <w:b/>
        </w:rPr>
        <w:t>0</w:t>
      </w:r>
      <w:r w:rsidR="00CE2FDD" w:rsidRPr="009B40E0">
        <w:rPr>
          <w:rFonts w:ascii="Arial" w:hAnsi="Arial" w:cs="Arial"/>
          <w:b/>
          <w:vertAlign w:val="superscript"/>
        </w:rPr>
        <w:t>00</w:t>
      </w:r>
      <w:r w:rsidRPr="009B40E0">
        <w:rPr>
          <w:rFonts w:ascii="Arial" w:hAnsi="Arial" w:cs="Arial"/>
          <w:b/>
        </w:rPr>
        <w:t>.</w:t>
      </w:r>
      <w:r w:rsidRPr="009B40E0">
        <w:rPr>
          <w:rFonts w:ascii="Arial" w:hAnsi="Arial" w:cs="Arial"/>
          <w:b/>
          <w:color w:val="FF0000"/>
        </w:rPr>
        <w:t xml:space="preserve"> </w:t>
      </w:r>
    </w:p>
    <w:p w:rsidR="001F6D0E" w:rsidRPr="009B40E0" w:rsidRDefault="00DA6317" w:rsidP="000F6AFA">
      <w:pPr>
        <w:pStyle w:val="Akapitzlist"/>
        <w:numPr>
          <w:ilvl w:val="1"/>
          <w:numId w:val="12"/>
        </w:numPr>
        <w:autoSpaceDE w:val="0"/>
        <w:autoSpaceDN w:val="0"/>
        <w:adjustRightInd w:val="0"/>
        <w:ind w:left="357" w:hanging="357"/>
        <w:jc w:val="both"/>
        <w:rPr>
          <w:rFonts w:ascii="Arial" w:hAnsi="Arial" w:cs="Arial"/>
        </w:rPr>
      </w:pPr>
      <w:r w:rsidRPr="009B40E0">
        <w:rPr>
          <w:rFonts w:ascii="Arial" w:hAnsi="Arial" w:cs="Arial"/>
        </w:rPr>
        <w:t>Otwarcie ofert nastąpi w dniu</w:t>
      </w:r>
      <w:r w:rsidR="0081101C" w:rsidRPr="009B40E0">
        <w:rPr>
          <w:rFonts w:ascii="Arial" w:hAnsi="Arial" w:cs="Arial"/>
        </w:rPr>
        <w:t xml:space="preserve"> </w:t>
      </w:r>
      <w:r w:rsidR="00E044AC" w:rsidRPr="009B40E0">
        <w:rPr>
          <w:rFonts w:ascii="Arial" w:hAnsi="Arial" w:cs="Arial"/>
          <w:b/>
        </w:rPr>
        <w:t>18</w:t>
      </w:r>
      <w:r w:rsidR="00B77311" w:rsidRPr="009B40E0">
        <w:rPr>
          <w:rFonts w:ascii="Arial" w:hAnsi="Arial" w:cs="Arial"/>
          <w:b/>
        </w:rPr>
        <w:t>.09</w:t>
      </w:r>
      <w:r w:rsidR="00D8048F" w:rsidRPr="009B40E0">
        <w:rPr>
          <w:rFonts w:ascii="Arial" w:hAnsi="Arial" w:cs="Arial"/>
          <w:b/>
        </w:rPr>
        <w:t>.2025</w:t>
      </w:r>
      <w:r w:rsidR="00CE2FDD" w:rsidRPr="009B40E0">
        <w:rPr>
          <w:rFonts w:ascii="Arial" w:hAnsi="Arial" w:cs="Arial"/>
          <w:b/>
        </w:rPr>
        <w:t xml:space="preserve"> r.</w:t>
      </w:r>
      <w:r w:rsidRPr="009B40E0">
        <w:rPr>
          <w:rFonts w:ascii="Arial" w:hAnsi="Arial" w:cs="Arial"/>
          <w:b/>
        </w:rPr>
        <w:t xml:space="preserve"> o godz. </w:t>
      </w:r>
      <w:r w:rsidR="009072F3" w:rsidRPr="009B40E0">
        <w:rPr>
          <w:rFonts w:ascii="Arial" w:hAnsi="Arial" w:cs="Arial"/>
          <w:b/>
        </w:rPr>
        <w:t>1</w:t>
      </w:r>
      <w:r w:rsidR="005723AA" w:rsidRPr="009B40E0">
        <w:rPr>
          <w:rFonts w:ascii="Arial" w:hAnsi="Arial" w:cs="Arial"/>
          <w:b/>
        </w:rPr>
        <w:t>0</w:t>
      </w:r>
      <w:r w:rsidR="00DD2BB0" w:rsidRPr="009B40E0">
        <w:rPr>
          <w:rFonts w:ascii="Arial" w:hAnsi="Arial" w:cs="Arial"/>
          <w:b/>
          <w:vertAlign w:val="superscript"/>
        </w:rPr>
        <w:t>30</w:t>
      </w:r>
      <w:r w:rsidRPr="009B40E0">
        <w:rPr>
          <w:rFonts w:ascii="Arial" w:hAnsi="Arial" w:cs="Arial"/>
        </w:rPr>
        <w:t>.</w:t>
      </w:r>
    </w:p>
    <w:p w:rsidR="00DA6317" w:rsidRPr="009B40E0" w:rsidRDefault="00DA6317" w:rsidP="000F6AFA">
      <w:pPr>
        <w:pStyle w:val="Akapitzlist"/>
        <w:numPr>
          <w:ilvl w:val="1"/>
          <w:numId w:val="12"/>
        </w:numPr>
        <w:autoSpaceDE w:val="0"/>
        <w:autoSpaceDN w:val="0"/>
        <w:adjustRightInd w:val="0"/>
        <w:ind w:left="357" w:hanging="357"/>
        <w:jc w:val="both"/>
        <w:rPr>
          <w:rFonts w:ascii="Arial" w:hAnsi="Arial" w:cs="Arial"/>
          <w:color w:val="000000" w:themeColor="text1"/>
        </w:rPr>
      </w:pPr>
      <w:r w:rsidRPr="009B40E0">
        <w:rPr>
          <w:rFonts w:ascii="Arial" w:hAnsi="Arial" w:cs="Arial"/>
        </w:rPr>
        <w:t>Oferty złożone po</w:t>
      </w:r>
      <w:r w:rsidR="006E1C36" w:rsidRPr="009B40E0">
        <w:rPr>
          <w:rFonts w:ascii="Arial" w:hAnsi="Arial" w:cs="Arial"/>
        </w:rPr>
        <w:t xml:space="preserve"> terminie nie będą </w:t>
      </w:r>
      <w:r w:rsidR="001B2EA8" w:rsidRPr="009B40E0">
        <w:rPr>
          <w:rFonts w:ascii="Arial" w:hAnsi="Arial" w:cs="Arial"/>
          <w:color w:val="000000" w:themeColor="text1"/>
        </w:rPr>
        <w:t>rozpatrywane.</w:t>
      </w:r>
    </w:p>
    <w:p w:rsidR="00DA6317" w:rsidRPr="009B40E0" w:rsidRDefault="00DA6317" w:rsidP="000F6AFA">
      <w:pPr>
        <w:pStyle w:val="Akapitzlist"/>
        <w:numPr>
          <w:ilvl w:val="1"/>
          <w:numId w:val="12"/>
        </w:numPr>
        <w:autoSpaceDE w:val="0"/>
        <w:autoSpaceDN w:val="0"/>
        <w:adjustRightInd w:val="0"/>
        <w:ind w:left="357" w:hanging="357"/>
        <w:jc w:val="both"/>
        <w:rPr>
          <w:rFonts w:ascii="Arial" w:hAnsi="Arial" w:cs="Arial"/>
        </w:rPr>
      </w:pPr>
      <w:r w:rsidRPr="009B40E0">
        <w:rPr>
          <w:rFonts w:ascii="Arial" w:hAnsi="Arial" w:cs="Arial"/>
        </w:rPr>
        <w:t>Oferent może przed upływem terminu składania ofert zmienić lub wycofać swoją ofertę.</w:t>
      </w:r>
    </w:p>
    <w:p w:rsidR="00DA6317" w:rsidRPr="009B40E0" w:rsidRDefault="00DA6317" w:rsidP="000F6AFA">
      <w:pPr>
        <w:pStyle w:val="Akapitzlist"/>
        <w:numPr>
          <w:ilvl w:val="1"/>
          <w:numId w:val="12"/>
        </w:numPr>
        <w:autoSpaceDE w:val="0"/>
        <w:autoSpaceDN w:val="0"/>
        <w:adjustRightInd w:val="0"/>
        <w:ind w:left="357" w:hanging="357"/>
        <w:jc w:val="both"/>
        <w:rPr>
          <w:rFonts w:ascii="Arial" w:hAnsi="Arial" w:cs="Arial"/>
        </w:rPr>
      </w:pPr>
      <w:r w:rsidRPr="009B40E0">
        <w:rPr>
          <w:rFonts w:ascii="Arial" w:hAnsi="Arial" w:cs="Arial"/>
        </w:rPr>
        <w:t xml:space="preserve">W toku badania i oceny ofert Zamawiający może żądać </w:t>
      </w:r>
      <w:r w:rsidR="00267603" w:rsidRPr="009B40E0">
        <w:rPr>
          <w:rFonts w:ascii="Arial" w:hAnsi="Arial" w:cs="Arial"/>
        </w:rPr>
        <w:t>od oferentów wyjaśnień dotyczących treści złożonych ofert.</w:t>
      </w:r>
      <w:r w:rsidRPr="009B40E0">
        <w:rPr>
          <w:rFonts w:ascii="Arial" w:hAnsi="Arial" w:cs="Arial"/>
        </w:rPr>
        <w:t xml:space="preserve"> </w:t>
      </w:r>
    </w:p>
    <w:p w:rsidR="0082139F" w:rsidRPr="009B40E0" w:rsidRDefault="0082139F" w:rsidP="000F6AFA">
      <w:pPr>
        <w:pStyle w:val="Akapitzlist"/>
        <w:numPr>
          <w:ilvl w:val="1"/>
          <w:numId w:val="12"/>
        </w:numPr>
        <w:autoSpaceDE w:val="0"/>
        <w:autoSpaceDN w:val="0"/>
        <w:adjustRightInd w:val="0"/>
        <w:ind w:left="357" w:hanging="357"/>
        <w:jc w:val="both"/>
        <w:rPr>
          <w:rFonts w:ascii="Arial" w:hAnsi="Arial" w:cs="Arial"/>
        </w:rPr>
      </w:pPr>
      <w:r w:rsidRPr="009B40E0">
        <w:rPr>
          <w:rFonts w:ascii="Arial" w:hAnsi="Arial" w:cs="Arial"/>
        </w:rPr>
        <w:t>Wykonawca jest związany ofertą przez 30 dni od dnia upływu terminu do składania ofert.</w:t>
      </w:r>
    </w:p>
    <w:p w:rsidR="00861F46" w:rsidRPr="009B40E0" w:rsidRDefault="006E1C36" w:rsidP="000F6AFA">
      <w:pPr>
        <w:pStyle w:val="Akapitzlist"/>
        <w:numPr>
          <w:ilvl w:val="1"/>
          <w:numId w:val="12"/>
        </w:numPr>
        <w:autoSpaceDE w:val="0"/>
        <w:autoSpaceDN w:val="0"/>
        <w:adjustRightInd w:val="0"/>
        <w:ind w:left="357" w:hanging="357"/>
        <w:jc w:val="both"/>
        <w:rPr>
          <w:rFonts w:ascii="Arial" w:hAnsi="Arial" w:cs="Arial"/>
        </w:rPr>
      </w:pPr>
      <w:r w:rsidRPr="009B40E0">
        <w:rPr>
          <w:rFonts w:ascii="Arial" w:hAnsi="Arial" w:cs="Arial"/>
        </w:rPr>
        <w:t xml:space="preserve">Oferenci zostaną pisemnie zawiadomieni o wyborze najkorzystniejszej oferty. </w:t>
      </w:r>
    </w:p>
    <w:p w:rsidR="00317F0F" w:rsidRPr="009B40E0" w:rsidRDefault="00E710A7" w:rsidP="000F6AFA">
      <w:pPr>
        <w:autoSpaceDE w:val="0"/>
        <w:autoSpaceDN w:val="0"/>
        <w:adjustRightInd w:val="0"/>
        <w:spacing w:line="276" w:lineRule="auto"/>
        <w:rPr>
          <w:rFonts w:ascii="Arial" w:hAnsi="Arial" w:cs="Arial"/>
          <w:b/>
          <w:bCs/>
          <w:sz w:val="22"/>
          <w:szCs w:val="22"/>
        </w:rPr>
      </w:pPr>
      <w:r w:rsidRPr="009B40E0">
        <w:rPr>
          <w:rFonts w:ascii="Arial" w:hAnsi="Arial" w:cs="Arial"/>
          <w:b/>
          <w:sz w:val="22"/>
          <w:szCs w:val="22"/>
        </w:rPr>
        <w:t>V</w:t>
      </w:r>
      <w:r w:rsidR="006E1C36" w:rsidRPr="009B40E0">
        <w:rPr>
          <w:rFonts w:ascii="Arial" w:hAnsi="Arial" w:cs="Arial"/>
          <w:b/>
          <w:sz w:val="22"/>
          <w:szCs w:val="22"/>
        </w:rPr>
        <w:t>I</w:t>
      </w:r>
      <w:r w:rsidRPr="009B40E0">
        <w:rPr>
          <w:rFonts w:ascii="Arial" w:hAnsi="Arial" w:cs="Arial"/>
          <w:b/>
          <w:sz w:val="22"/>
          <w:szCs w:val="22"/>
        </w:rPr>
        <w:t>I</w:t>
      </w:r>
      <w:r w:rsidR="004F32E6" w:rsidRPr="009B40E0">
        <w:rPr>
          <w:rFonts w:ascii="Arial" w:hAnsi="Arial" w:cs="Arial"/>
          <w:b/>
          <w:sz w:val="22"/>
          <w:szCs w:val="22"/>
        </w:rPr>
        <w:t>I</w:t>
      </w:r>
      <w:r w:rsidR="00317F0F" w:rsidRPr="009B40E0">
        <w:rPr>
          <w:rFonts w:ascii="Arial" w:hAnsi="Arial" w:cs="Arial"/>
          <w:b/>
          <w:sz w:val="22"/>
          <w:szCs w:val="22"/>
        </w:rPr>
        <w:t>.</w:t>
      </w:r>
      <w:r w:rsidR="00CC01C6" w:rsidRPr="009B40E0">
        <w:rPr>
          <w:rFonts w:ascii="Arial" w:hAnsi="Arial" w:cs="Arial"/>
          <w:b/>
          <w:bCs/>
          <w:sz w:val="22"/>
          <w:szCs w:val="22"/>
        </w:rPr>
        <w:t xml:space="preserve"> Kryteria</w:t>
      </w:r>
      <w:r w:rsidR="00317F0F" w:rsidRPr="009B40E0">
        <w:rPr>
          <w:rFonts w:ascii="Arial" w:hAnsi="Arial" w:cs="Arial"/>
          <w:b/>
          <w:bCs/>
          <w:sz w:val="22"/>
          <w:szCs w:val="22"/>
        </w:rPr>
        <w:t xml:space="preserve"> oceny ofert.</w:t>
      </w:r>
    </w:p>
    <w:p w:rsidR="00F549B4" w:rsidRPr="009B40E0" w:rsidRDefault="00D256D5" w:rsidP="000F6AFA">
      <w:pPr>
        <w:pStyle w:val="Akapitzlist"/>
        <w:widowControl w:val="0"/>
        <w:numPr>
          <w:ilvl w:val="0"/>
          <w:numId w:val="2"/>
        </w:numPr>
        <w:autoSpaceDE w:val="0"/>
        <w:autoSpaceDN w:val="0"/>
        <w:adjustRightInd w:val="0"/>
        <w:ind w:left="357" w:hanging="357"/>
        <w:jc w:val="both"/>
        <w:rPr>
          <w:rFonts w:ascii="Arial" w:hAnsi="Arial" w:cs="Arial"/>
          <w:noProof/>
        </w:rPr>
      </w:pPr>
      <w:r w:rsidRPr="009B40E0">
        <w:rPr>
          <w:rFonts w:ascii="Arial" w:hAnsi="Arial" w:cs="Arial"/>
          <w:noProof/>
        </w:rPr>
        <w:t>W odniesieniu do oferentów, którzy spełnili postawione warunki komisja dokona oceny ofert na podstawie następujących kryteriów:</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6378"/>
        <w:gridCol w:w="1788"/>
      </w:tblGrid>
      <w:tr w:rsidR="00D256D5" w:rsidRPr="009B40E0" w:rsidTr="00064444">
        <w:trPr>
          <w:trHeight w:val="1"/>
          <w:jc w:val="center"/>
        </w:trPr>
        <w:tc>
          <w:tcPr>
            <w:tcW w:w="850" w:type="dxa"/>
            <w:shd w:val="clear" w:color="000000" w:fill="FFFFFF"/>
          </w:tcPr>
          <w:p w:rsidR="00D256D5" w:rsidRPr="009B40E0" w:rsidRDefault="001E7DF1" w:rsidP="000F6AFA">
            <w:pPr>
              <w:widowControl w:val="0"/>
              <w:autoSpaceDE w:val="0"/>
              <w:autoSpaceDN w:val="0"/>
              <w:adjustRightInd w:val="0"/>
              <w:jc w:val="center"/>
              <w:rPr>
                <w:rFonts w:ascii="Arial" w:hAnsi="Arial" w:cs="Arial"/>
                <w:noProof/>
                <w:sz w:val="22"/>
                <w:szCs w:val="22"/>
              </w:rPr>
            </w:pPr>
            <w:r w:rsidRPr="009B40E0">
              <w:rPr>
                <w:rFonts w:ascii="Arial" w:hAnsi="Arial" w:cs="Arial"/>
                <w:b/>
                <w:bCs/>
                <w:noProof/>
                <w:sz w:val="22"/>
                <w:szCs w:val="22"/>
              </w:rPr>
              <w:t>L</w:t>
            </w:r>
            <w:r w:rsidR="00D256D5" w:rsidRPr="009B40E0">
              <w:rPr>
                <w:rFonts w:ascii="Arial" w:hAnsi="Arial" w:cs="Arial"/>
                <w:b/>
                <w:bCs/>
                <w:noProof/>
                <w:sz w:val="22"/>
                <w:szCs w:val="22"/>
              </w:rPr>
              <w:t>p.</w:t>
            </w:r>
          </w:p>
        </w:tc>
        <w:tc>
          <w:tcPr>
            <w:tcW w:w="6378" w:type="dxa"/>
            <w:shd w:val="clear" w:color="000000" w:fill="FFFFFF"/>
          </w:tcPr>
          <w:p w:rsidR="00D256D5" w:rsidRPr="009B40E0" w:rsidRDefault="00D256D5" w:rsidP="000F6AFA">
            <w:pPr>
              <w:widowControl w:val="0"/>
              <w:autoSpaceDE w:val="0"/>
              <w:autoSpaceDN w:val="0"/>
              <w:adjustRightInd w:val="0"/>
              <w:jc w:val="center"/>
              <w:rPr>
                <w:rFonts w:ascii="Arial" w:hAnsi="Arial" w:cs="Arial"/>
                <w:noProof/>
                <w:sz w:val="22"/>
                <w:szCs w:val="22"/>
              </w:rPr>
            </w:pPr>
            <w:r w:rsidRPr="009B40E0">
              <w:rPr>
                <w:rFonts w:ascii="Arial" w:hAnsi="Arial" w:cs="Arial"/>
                <w:b/>
                <w:bCs/>
                <w:noProof/>
                <w:sz w:val="22"/>
                <w:szCs w:val="22"/>
              </w:rPr>
              <w:t>Kryteria oceny</w:t>
            </w:r>
          </w:p>
        </w:tc>
        <w:tc>
          <w:tcPr>
            <w:tcW w:w="1788" w:type="dxa"/>
            <w:shd w:val="clear" w:color="000000" w:fill="FFFFFF"/>
          </w:tcPr>
          <w:p w:rsidR="00D256D5" w:rsidRPr="009B40E0" w:rsidRDefault="00D256D5" w:rsidP="000F6AFA">
            <w:pPr>
              <w:widowControl w:val="0"/>
              <w:autoSpaceDE w:val="0"/>
              <w:autoSpaceDN w:val="0"/>
              <w:adjustRightInd w:val="0"/>
              <w:jc w:val="center"/>
              <w:rPr>
                <w:rFonts w:ascii="Arial" w:hAnsi="Arial" w:cs="Arial"/>
                <w:noProof/>
                <w:sz w:val="22"/>
                <w:szCs w:val="22"/>
              </w:rPr>
            </w:pPr>
            <w:r w:rsidRPr="009B40E0">
              <w:rPr>
                <w:rFonts w:ascii="Arial" w:hAnsi="Arial" w:cs="Arial"/>
                <w:b/>
                <w:bCs/>
                <w:noProof/>
                <w:sz w:val="22"/>
                <w:szCs w:val="22"/>
              </w:rPr>
              <w:t>Waga kryterium</w:t>
            </w:r>
          </w:p>
        </w:tc>
      </w:tr>
      <w:tr w:rsidR="00D256D5" w:rsidRPr="009B40E0" w:rsidTr="00064444">
        <w:trPr>
          <w:trHeight w:val="1"/>
          <w:jc w:val="center"/>
        </w:trPr>
        <w:tc>
          <w:tcPr>
            <w:tcW w:w="850" w:type="dxa"/>
            <w:shd w:val="clear" w:color="000000" w:fill="FFFFFF"/>
          </w:tcPr>
          <w:p w:rsidR="00D256D5" w:rsidRPr="009B40E0" w:rsidRDefault="00D256D5" w:rsidP="000F6AFA">
            <w:pPr>
              <w:widowControl w:val="0"/>
              <w:autoSpaceDE w:val="0"/>
              <w:autoSpaceDN w:val="0"/>
              <w:adjustRightInd w:val="0"/>
              <w:jc w:val="center"/>
              <w:rPr>
                <w:rFonts w:ascii="Arial" w:hAnsi="Arial" w:cs="Arial"/>
                <w:noProof/>
                <w:sz w:val="22"/>
                <w:szCs w:val="22"/>
              </w:rPr>
            </w:pPr>
            <w:r w:rsidRPr="009B40E0">
              <w:rPr>
                <w:rFonts w:ascii="Arial" w:hAnsi="Arial" w:cs="Arial"/>
                <w:noProof/>
                <w:sz w:val="22"/>
                <w:szCs w:val="22"/>
              </w:rPr>
              <w:t>1</w:t>
            </w:r>
          </w:p>
        </w:tc>
        <w:tc>
          <w:tcPr>
            <w:tcW w:w="6378" w:type="dxa"/>
            <w:shd w:val="clear" w:color="000000" w:fill="FFFFFF"/>
          </w:tcPr>
          <w:p w:rsidR="00D256D5" w:rsidRPr="009B40E0" w:rsidRDefault="00D256D5" w:rsidP="000F6AFA">
            <w:pPr>
              <w:widowControl w:val="0"/>
              <w:autoSpaceDE w:val="0"/>
              <w:autoSpaceDN w:val="0"/>
              <w:adjustRightInd w:val="0"/>
              <w:rPr>
                <w:rFonts w:ascii="Arial" w:hAnsi="Arial" w:cs="Arial"/>
                <w:noProof/>
                <w:sz w:val="22"/>
                <w:szCs w:val="22"/>
              </w:rPr>
            </w:pPr>
            <w:r w:rsidRPr="009B40E0">
              <w:rPr>
                <w:rFonts w:ascii="Arial" w:hAnsi="Arial" w:cs="Arial"/>
                <w:noProof/>
                <w:sz w:val="22"/>
                <w:szCs w:val="22"/>
              </w:rPr>
              <w:t>Cena</w:t>
            </w:r>
          </w:p>
        </w:tc>
        <w:tc>
          <w:tcPr>
            <w:tcW w:w="1788" w:type="dxa"/>
            <w:shd w:val="clear" w:color="000000" w:fill="FFFFFF"/>
          </w:tcPr>
          <w:p w:rsidR="00D256D5" w:rsidRPr="009B40E0" w:rsidRDefault="00B63DFF" w:rsidP="000F6AFA">
            <w:pPr>
              <w:widowControl w:val="0"/>
              <w:autoSpaceDE w:val="0"/>
              <w:autoSpaceDN w:val="0"/>
              <w:adjustRightInd w:val="0"/>
              <w:jc w:val="center"/>
              <w:rPr>
                <w:rFonts w:ascii="Arial" w:hAnsi="Arial" w:cs="Arial"/>
                <w:noProof/>
                <w:sz w:val="22"/>
                <w:szCs w:val="22"/>
              </w:rPr>
            </w:pPr>
            <w:r w:rsidRPr="009B40E0">
              <w:rPr>
                <w:rFonts w:ascii="Arial" w:hAnsi="Arial" w:cs="Arial"/>
                <w:noProof/>
                <w:sz w:val="22"/>
                <w:szCs w:val="22"/>
              </w:rPr>
              <w:t>1</w:t>
            </w:r>
            <w:r w:rsidR="00E852BE" w:rsidRPr="009B40E0">
              <w:rPr>
                <w:rFonts w:ascii="Arial" w:hAnsi="Arial" w:cs="Arial"/>
                <w:noProof/>
                <w:sz w:val="22"/>
                <w:szCs w:val="22"/>
              </w:rPr>
              <w:t>,0</w:t>
            </w:r>
          </w:p>
        </w:tc>
      </w:tr>
    </w:tbl>
    <w:p w:rsidR="00D256D5" w:rsidRPr="009B40E0" w:rsidRDefault="00D256D5" w:rsidP="000F6AFA">
      <w:pPr>
        <w:widowControl w:val="0"/>
        <w:autoSpaceDE w:val="0"/>
        <w:autoSpaceDN w:val="0"/>
        <w:adjustRightInd w:val="0"/>
        <w:jc w:val="both"/>
        <w:rPr>
          <w:rFonts w:ascii="Arial" w:hAnsi="Arial" w:cs="Arial"/>
          <w:noProof/>
          <w:color w:val="FF0000"/>
          <w:sz w:val="22"/>
          <w:szCs w:val="22"/>
          <w:u w:val="single"/>
        </w:rPr>
      </w:pPr>
    </w:p>
    <w:p w:rsidR="00D256D5" w:rsidRPr="009B40E0" w:rsidRDefault="00D256D5" w:rsidP="000F6AFA">
      <w:pPr>
        <w:pStyle w:val="Akapitzlist"/>
        <w:widowControl w:val="0"/>
        <w:numPr>
          <w:ilvl w:val="0"/>
          <w:numId w:val="2"/>
        </w:numPr>
        <w:autoSpaceDE w:val="0"/>
        <w:autoSpaceDN w:val="0"/>
        <w:adjustRightInd w:val="0"/>
        <w:ind w:left="357" w:hanging="357"/>
        <w:jc w:val="both"/>
        <w:rPr>
          <w:rFonts w:ascii="Arial" w:hAnsi="Arial" w:cs="Arial"/>
          <w:noProof/>
          <w:u w:val="single"/>
        </w:rPr>
      </w:pPr>
      <w:r w:rsidRPr="009B40E0">
        <w:rPr>
          <w:rFonts w:ascii="Arial" w:hAnsi="Arial" w:cs="Arial"/>
          <w:noProof/>
          <w:u w:val="single"/>
        </w:rPr>
        <w:t>Sprecyzowanie kryteriów oceny ofert:</w:t>
      </w:r>
    </w:p>
    <w:p w:rsidR="00D256D5" w:rsidRPr="009B40E0" w:rsidRDefault="00D256D5" w:rsidP="000F6AFA">
      <w:pPr>
        <w:pStyle w:val="Akapitzlist"/>
        <w:widowControl w:val="0"/>
        <w:autoSpaceDE w:val="0"/>
        <w:autoSpaceDN w:val="0"/>
        <w:adjustRightInd w:val="0"/>
        <w:ind w:left="284"/>
        <w:jc w:val="both"/>
        <w:rPr>
          <w:rFonts w:ascii="Arial" w:hAnsi="Arial" w:cs="Arial"/>
          <w:noProof/>
        </w:rPr>
      </w:pPr>
      <w:r w:rsidRPr="009B40E0">
        <w:rPr>
          <w:rFonts w:ascii="Arial" w:hAnsi="Arial" w:cs="Arial"/>
          <w:noProof/>
        </w:rPr>
        <w:t>Ilość punktów, jaką oferent otrzyma za stopień spełnienia kryterium ceny ofertowej:</w:t>
      </w:r>
    </w:p>
    <w:p w:rsidR="008A391C" w:rsidRPr="009B40E0" w:rsidRDefault="00D256D5" w:rsidP="000F6AFA">
      <w:pPr>
        <w:pStyle w:val="Akapitzlist"/>
        <w:widowControl w:val="0"/>
        <w:autoSpaceDE w:val="0"/>
        <w:autoSpaceDN w:val="0"/>
        <w:adjustRightInd w:val="0"/>
        <w:ind w:left="284"/>
        <w:jc w:val="both"/>
        <w:rPr>
          <w:rFonts w:ascii="Arial" w:hAnsi="Arial" w:cs="Arial"/>
          <w:b/>
          <w:bCs/>
          <w:noProof/>
        </w:rPr>
      </w:pPr>
      <w:r w:rsidRPr="009B40E0">
        <w:rPr>
          <w:rFonts w:ascii="Arial" w:hAnsi="Arial" w:cs="Arial"/>
          <w:b/>
          <w:bCs/>
          <w:noProof/>
        </w:rPr>
        <w:t>Liczba punktów za kryterium cena = (cena brutto najniższa spośród badanych ofert / cena brutto badanej oferty) * 100 * waga kryterium.</w:t>
      </w:r>
    </w:p>
    <w:p w:rsidR="00D256D5" w:rsidRPr="009B40E0" w:rsidRDefault="00D256D5" w:rsidP="000F6AFA">
      <w:pPr>
        <w:pStyle w:val="Akapitzlist"/>
        <w:widowControl w:val="0"/>
        <w:numPr>
          <w:ilvl w:val="0"/>
          <w:numId w:val="2"/>
        </w:numPr>
        <w:autoSpaceDE w:val="0"/>
        <w:autoSpaceDN w:val="0"/>
        <w:adjustRightInd w:val="0"/>
        <w:ind w:left="357" w:hanging="357"/>
        <w:jc w:val="both"/>
        <w:rPr>
          <w:rFonts w:ascii="Arial" w:hAnsi="Arial" w:cs="Arial"/>
          <w:noProof/>
          <w:u w:val="single"/>
        </w:rPr>
      </w:pPr>
      <w:r w:rsidRPr="009B40E0">
        <w:rPr>
          <w:rFonts w:ascii="Arial" w:hAnsi="Arial" w:cs="Arial"/>
          <w:noProof/>
          <w:u w:val="single"/>
        </w:rPr>
        <w:t>Suma punktów uzyskanych za wszystkie kryteria oceny stanowić będzie końcową ocenę danej oferty.</w:t>
      </w:r>
    </w:p>
    <w:p w:rsidR="00D256D5" w:rsidRPr="009B40E0" w:rsidRDefault="00D256D5" w:rsidP="000F6AFA">
      <w:pPr>
        <w:pStyle w:val="Akapitzlist"/>
        <w:widowControl w:val="0"/>
        <w:numPr>
          <w:ilvl w:val="0"/>
          <w:numId w:val="2"/>
        </w:numPr>
        <w:autoSpaceDE w:val="0"/>
        <w:autoSpaceDN w:val="0"/>
        <w:adjustRightInd w:val="0"/>
        <w:ind w:left="357" w:hanging="357"/>
        <w:jc w:val="both"/>
        <w:rPr>
          <w:rFonts w:ascii="Arial" w:hAnsi="Arial" w:cs="Arial"/>
          <w:noProof/>
        </w:rPr>
      </w:pPr>
      <w:r w:rsidRPr="009B40E0">
        <w:rPr>
          <w:rFonts w:ascii="Arial" w:hAnsi="Arial" w:cs="Arial"/>
          <w:noProof/>
        </w:rPr>
        <w:t>W toku dokonywania badania i oceny ofert Zamawiający może żądać udzielenia przez Wykonawcę wyjaśnień treści złożonych przez niego ofert.</w:t>
      </w:r>
    </w:p>
    <w:p w:rsidR="001B2EA8" w:rsidRPr="009B40E0" w:rsidRDefault="001B2EA8" w:rsidP="003466BE">
      <w:pPr>
        <w:pStyle w:val="Akapitzlist"/>
        <w:widowControl w:val="0"/>
        <w:numPr>
          <w:ilvl w:val="0"/>
          <w:numId w:val="2"/>
        </w:numPr>
        <w:autoSpaceDE w:val="0"/>
        <w:autoSpaceDN w:val="0"/>
        <w:adjustRightInd w:val="0"/>
        <w:spacing w:after="0"/>
        <w:ind w:left="357" w:hanging="357"/>
        <w:jc w:val="both"/>
        <w:rPr>
          <w:rFonts w:ascii="Arial" w:hAnsi="Arial" w:cs="Arial"/>
          <w:noProof/>
        </w:rPr>
      </w:pPr>
      <w:r w:rsidRPr="009B40E0">
        <w:rPr>
          <w:rFonts w:ascii="Arial" w:hAnsi="Arial" w:cs="Arial"/>
          <w:noProof/>
        </w:rPr>
        <w:t>Ocenie będą podlegać wyłącznie oferty niepodlegające odrzuceniu.</w:t>
      </w:r>
    </w:p>
    <w:p w:rsidR="001B2EA8" w:rsidRPr="009B40E0" w:rsidRDefault="001B2EA8" w:rsidP="003466BE">
      <w:pPr>
        <w:pStyle w:val="Akapitzlist"/>
        <w:widowControl w:val="0"/>
        <w:autoSpaceDE w:val="0"/>
        <w:autoSpaceDN w:val="0"/>
        <w:adjustRightInd w:val="0"/>
        <w:spacing w:after="0"/>
        <w:ind w:left="357"/>
        <w:jc w:val="both"/>
        <w:rPr>
          <w:rFonts w:ascii="Arial" w:hAnsi="Arial" w:cs="Arial"/>
          <w:noProof/>
        </w:rPr>
      </w:pPr>
    </w:p>
    <w:p w:rsidR="00790A09" w:rsidRPr="009B40E0" w:rsidRDefault="006E1C36" w:rsidP="003466BE">
      <w:pPr>
        <w:autoSpaceDE w:val="0"/>
        <w:autoSpaceDN w:val="0"/>
        <w:adjustRightInd w:val="0"/>
        <w:spacing w:line="276" w:lineRule="auto"/>
        <w:contextualSpacing/>
        <w:rPr>
          <w:rFonts w:ascii="Arial" w:hAnsi="Arial" w:cs="Arial"/>
          <w:b/>
          <w:bCs/>
          <w:sz w:val="22"/>
          <w:szCs w:val="22"/>
          <w:u w:val="single"/>
          <w:lang w:eastAsia="en-US"/>
        </w:rPr>
      </w:pPr>
      <w:r w:rsidRPr="009B40E0">
        <w:rPr>
          <w:rFonts w:ascii="Arial" w:hAnsi="Arial" w:cs="Arial"/>
          <w:b/>
          <w:bCs/>
          <w:sz w:val="22"/>
          <w:szCs w:val="22"/>
          <w:u w:val="single"/>
          <w:lang w:eastAsia="en-US"/>
        </w:rPr>
        <w:t>IX</w:t>
      </w:r>
      <w:r w:rsidR="00D256D5" w:rsidRPr="009B40E0">
        <w:rPr>
          <w:rFonts w:ascii="Arial" w:hAnsi="Arial" w:cs="Arial"/>
          <w:b/>
          <w:bCs/>
          <w:sz w:val="22"/>
          <w:szCs w:val="22"/>
          <w:u w:val="single"/>
          <w:lang w:eastAsia="en-US"/>
        </w:rPr>
        <w:t>. Warunki zmiany umowy</w:t>
      </w:r>
    </w:p>
    <w:p w:rsidR="00D256D5" w:rsidRPr="009B40E0" w:rsidRDefault="00D256D5" w:rsidP="000F6AFA">
      <w:pPr>
        <w:autoSpaceDE w:val="0"/>
        <w:autoSpaceDN w:val="0"/>
        <w:adjustRightInd w:val="0"/>
        <w:spacing w:line="276" w:lineRule="auto"/>
        <w:jc w:val="both"/>
        <w:rPr>
          <w:rFonts w:ascii="Arial" w:hAnsi="Arial" w:cs="Arial"/>
          <w:bCs/>
          <w:sz w:val="22"/>
          <w:szCs w:val="22"/>
          <w:lang w:eastAsia="en-US"/>
        </w:rPr>
      </w:pPr>
      <w:r w:rsidRPr="009B40E0">
        <w:rPr>
          <w:rFonts w:ascii="Arial" w:hAnsi="Arial" w:cs="Arial"/>
          <w:bCs/>
          <w:sz w:val="22"/>
          <w:szCs w:val="22"/>
          <w:lang w:eastAsia="en-US"/>
        </w:rPr>
        <w:t xml:space="preserve">Warunki zmiany umowy zawiera wzór umowy stanowiący załącznik </w:t>
      </w:r>
      <w:r w:rsidR="005011AA" w:rsidRPr="009B40E0">
        <w:rPr>
          <w:rFonts w:ascii="Arial" w:hAnsi="Arial" w:cs="Arial"/>
          <w:bCs/>
          <w:sz w:val="22"/>
          <w:szCs w:val="22"/>
          <w:lang w:eastAsia="en-US"/>
        </w:rPr>
        <w:t>nr 4</w:t>
      </w:r>
      <w:r w:rsidRPr="009B40E0">
        <w:rPr>
          <w:rFonts w:ascii="Arial" w:hAnsi="Arial" w:cs="Arial"/>
          <w:bCs/>
          <w:sz w:val="22"/>
          <w:szCs w:val="22"/>
          <w:lang w:eastAsia="en-US"/>
        </w:rPr>
        <w:t xml:space="preserve"> do zapytania ofertowego.</w:t>
      </w:r>
    </w:p>
    <w:p w:rsidR="00D256D5" w:rsidRPr="009B40E0" w:rsidRDefault="00D256D5" w:rsidP="000F6AFA">
      <w:pPr>
        <w:autoSpaceDE w:val="0"/>
        <w:autoSpaceDN w:val="0"/>
        <w:adjustRightInd w:val="0"/>
        <w:spacing w:line="276" w:lineRule="auto"/>
        <w:rPr>
          <w:rFonts w:ascii="Arial" w:hAnsi="Arial" w:cs="Arial"/>
          <w:b/>
          <w:bCs/>
          <w:sz w:val="22"/>
          <w:szCs w:val="22"/>
        </w:rPr>
      </w:pPr>
    </w:p>
    <w:p w:rsidR="00317F0F" w:rsidRPr="009B40E0" w:rsidRDefault="006E1C36" w:rsidP="000F6AFA">
      <w:pPr>
        <w:autoSpaceDE w:val="0"/>
        <w:autoSpaceDN w:val="0"/>
        <w:adjustRightInd w:val="0"/>
        <w:spacing w:line="276" w:lineRule="auto"/>
        <w:rPr>
          <w:rFonts w:ascii="Arial" w:hAnsi="Arial" w:cs="Arial"/>
          <w:b/>
          <w:bCs/>
          <w:sz w:val="22"/>
          <w:szCs w:val="22"/>
          <w:u w:val="single"/>
        </w:rPr>
      </w:pPr>
      <w:r w:rsidRPr="009B40E0">
        <w:rPr>
          <w:rFonts w:ascii="Arial" w:hAnsi="Arial" w:cs="Arial"/>
          <w:b/>
          <w:bCs/>
          <w:sz w:val="22"/>
          <w:szCs w:val="22"/>
          <w:u w:val="single"/>
        </w:rPr>
        <w:t>X</w:t>
      </w:r>
      <w:r w:rsidR="00317F0F" w:rsidRPr="009B40E0">
        <w:rPr>
          <w:rFonts w:ascii="Arial" w:hAnsi="Arial" w:cs="Arial"/>
          <w:b/>
          <w:bCs/>
          <w:sz w:val="22"/>
          <w:szCs w:val="22"/>
          <w:u w:val="single"/>
        </w:rPr>
        <w:t>. Osoba upraw</w:t>
      </w:r>
      <w:r w:rsidR="003F5E80" w:rsidRPr="009B40E0">
        <w:rPr>
          <w:rFonts w:ascii="Arial" w:hAnsi="Arial" w:cs="Arial"/>
          <w:b/>
          <w:bCs/>
          <w:sz w:val="22"/>
          <w:szCs w:val="22"/>
          <w:u w:val="single"/>
        </w:rPr>
        <w:t>niona do kontaktu z wykonawcami</w:t>
      </w:r>
    </w:p>
    <w:p w:rsidR="00D256D5" w:rsidRPr="009B40E0" w:rsidRDefault="00E710A7" w:rsidP="000F6AFA">
      <w:pPr>
        <w:autoSpaceDE w:val="0"/>
        <w:autoSpaceDN w:val="0"/>
        <w:adjustRightInd w:val="0"/>
        <w:spacing w:line="276" w:lineRule="auto"/>
        <w:rPr>
          <w:rFonts w:ascii="Arial" w:hAnsi="Arial" w:cs="Arial"/>
          <w:bCs/>
          <w:sz w:val="22"/>
          <w:szCs w:val="22"/>
        </w:rPr>
      </w:pPr>
      <w:r w:rsidRPr="009B40E0">
        <w:rPr>
          <w:rFonts w:ascii="Arial" w:hAnsi="Arial" w:cs="Arial"/>
          <w:bCs/>
          <w:sz w:val="22"/>
          <w:szCs w:val="22"/>
        </w:rPr>
        <w:t xml:space="preserve">1) sprawy techniczne: </w:t>
      </w:r>
      <w:r w:rsidR="004933D9" w:rsidRPr="009B40E0">
        <w:rPr>
          <w:rFonts w:ascii="Arial" w:hAnsi="Arial" w:cs="Arial"/>
          <w:bCs/>
          <w:sz w:val="22"/>
          <w:szCs w:val="22"/>
        </w:rPr>
        <w:t>Bogusław Urban tel. 15 811 85 81 wew. 121</w:t>
      </w:r>
    </w:p>
    <w:p w:rsidR="00317F0F" w:rsidRPr="009B40E0" w:rsidRDefault="00E710A7" w:rsidP="000F6AFA">
      <w:pPr>
        <w:autoSpaceDE w:val="0"/>
        <w:autoSpaceDN w:val="0"/>
        <w:adjustRightInd w:val="0"/>
        <w:spacing w:line="276" w:lineRule="auto"/>
        <w:rPr>
          <w:rFonts w:ascii="Arial" w:hAnsi="Arial" w:cs="Arial"/>
          <w:bCs/>
          <w:sz w:val="22"/>
          <w:szCs w:val="22"/>
        </w:rPr>
      </w:pPr>
      <w:r w:rsidRPr="009B40E0">
        <w:rPr>
          <w:rFonts w:ascii="Arial" w:hAnsi="Arial" w:cs="Arial"/>
          <w:bCs/>
          <w:sz w:val="22"/>
          <w:szCs w:val="22"/>
        </w:rPr>
        <w:t>2)</w:t>
      </w:r>
      <w:r w:rsidR="00064444" w:rsidRPr="009B40E0">
        <w:rPr>
          <w:rFonts w:ascii="Arial" w:hAnsi="Arial" w:cs="Arial"/>
          <w:bCs/>
          <w:sz w:val="22"/>
          <w:szCs w:val="22"/>
        </w:rPr>
        <w:t xml:space="preserve"> </w:t>
      </w:r>
      <w:r w:rsidRPr="009B40E0">
        <w:rPr>
          <w:rFonts w:ascii="Arial" w:hAnsi="Arial" w:cs="Arial"/>
          <w:bCs/>
          <w:sz w:val="22"/>
          <w:szCs w:val="22"/>
        </w:rPr>
        <w:t>sprawy proceduralne: Agnieszka Gajda</w:t>
      </w:r>
      <w:r w:rsidR="00CE2FDD" w:rsidRPr="009B40E0">
        <w:rPr>
          <w:rFonts w:ascii="Arial" w:hAnsi="Arial" w:cs="Arial"/>
          <w:bCs/>
          <w:sz w:val="22"/>
          <w:szCs w:val="22"/>
        </w:rPr>
        <w:t xml:space="preserve">  </w:t>
      </w:r>
      <w:r w:rsidR="00317F0F" w:rsidRPr="009B40E0">
        <w:rPr>
          <w:rFonts w:ascii="Arial" w:hAnsi="Arial" w:cs="Arial"/>
          <w:bCs/>
          <w:sz w:val="22"/>
          <w:szCs w:val="22"/>
        </w:rPr>
        <w:t>tel. (15)</w:t>
      </w:r>
      <w:r w:rsidR="00CE2FDD" w:rsidRPr="009B40E0">
        <w:rPr>
          <w:rFonts w:ascii="Arial" w:hAnsi="Arial" w:cs="Arial"/>
          <w:bCs/>
          <w:sz w:val="22"/>
          <w:szCs w:val="22"/>
        </w:rPr>
        <w:t xml:space="preserve"> 811</w:t>
      </w:r>
      <w:r w:rsidR="00647CD5" w:rsidRPr="009B40E0">
        <w:rPr>
          <w:rFonts w:ascii="Arial" w:hAnsi="Arial" w:cs="Arial"/>
          <w:bCs/>
          <w:sz w:val="22"/>
          <w:szCs w:val="22"/>
        </w:rPr>
        <w:t xml:space="preserve"> </w:t>
      </w:r>
      <w:r w:rsidR="00CE2FDD" w:rsidRPr="009B40E0">
        <w:rPr>
          <w:rFonts w:ascii="Arial" w:hAnsi="Arial" w:cs="Arial"/>
          <w:bCs/>
          <w:sz w:val="22"/>
          <w:szCs w:val="22"/>
        </w:rPr>
        <w:t>85</w:t>
      </w:r>
      <w:r w:rsidR="00647CD5" w:rsidRPr="009B40E0">
        <w:rPr>
          <w:rFonts w:ascii="Arial" w:hAnsi="Arial" w:cs="Arial"/>
          <w:bCs/>
          <w:sz w:val="22"/>
          <w:szCs w:val="22"/>
        </w:rPr>
        <w:t xml:space="preserve"> </w:t>
      </w:r>
      <w:r w:rsidR="00CE2FDD" w:rsidRPr="009B40E0">
        <w:rPr>
          <w:rFonts w:ascii="Arial" w:hAnsi="Arial" w:cs="Arial"/>
          <w:bCs/>
          <w:sz w:val="22"/>
          <w:szCs w:val="22"/>
        </w:rPr>
        <w:t>81</w:t>
      </w:r>
      <w:r w:rsidR="0009309E" w:rsidRPr="009B40E0">
        <w:rPr>
          <w:rFonts w:ascii="Arial" w:hAnsi="Arial" w:cs="Arial"/>
          <w:bCs/>
          <w:sz w:val="22"/>
          <w:szCs w:val="22"/>
        </w:rPr>
        <w:t xml:space="preserve"> wew. 123</w:t>
      </w:r>
      <w:r w:rsidR="003E39C6" w:rsidRPr="009B40E0">
        <w:rPr>
          <w:rFonts w:ascii="Arial" w:hAnsi="Arial" w:cs="Arial"/>
          <w:bCs/>
          <w:sz w:val="22"/>
          <w:szCs w:val="22"/>
        </w:rPr>
        <w:t>.</w:t>
      </w:r>
      <w:r w:rsidR="00317F0F" w:rsidRPr="009B40E0">
        <w:rPr>
          <w:rFonts w:ascii="Arial" w:hAnsi="Arial" w:cs="Arial"/>
          <w:bCs/>
          <w:sz w:val="22"/>
          <w:szCs w:val="22"/>
        </w:rPr>
        <w:t xml:space="preserve"> </w:t>
      </w:r>
    </w:p>
    <w:p w:rsidR="00A94AEA" w:rsidRPr="009B40E0" w:rsidRDefault="00A94AEA" w:rsidP="000F6AFA">
      <w:pPr>
        <w:autoSpaceDE w:val="0"/>
        <w:autoSpaceDN w:val="0"/>
        <w:adjustRightInd w:val="0"/>
        <w:spacing w:line="276" w:lineRule="auto"/>
        <w:rPr>
          <w:rFonts w:ascii="Arial" w:hAnsi="Arial" w:cs="Arial"/>
          <w:sz w:val="22"/>
          <w:szCs w:val="22"/>
        </w:rPr>
      </w:pPr>
    </w:p>
    <w:p w:rsidR="00FC0BFE" w:rsidRPr="009B40E0" w:rsidRDefault="00317F0F" w:rsidP="000F6AFA">
      <w:pPr>
        <w:autoSpaceDE w:val="0"/>
        <w:autoSpaceDN w:val="0"/>
        <w:adjustRightInd w:val="0"/>
        <w:spacing w:line="276" w:lineRule="auto"/>
        <w:rPr>
          <w:rFonts w:ascii="Arial" w:hAnsi="Arial" w:cs="Arial"/>
          <w:b/>
          <w:sz w:val="22"/>
          <w:szCs w:val="22"/>
          <w:u w:val="single"/>
        </w:rPr>
      </w:pPr>
      <w:r w:rsidRPr="009B40E0">
        <w:rPr>
          <w:rFonts w:ascii="Arial" w:hAnsi="Arial" w:cs="Arial"/>
          <w:b/>
          <w:sz w:val="22"/>
          <w:szCs w:val="22"/>
          <w:u w:val="single"/>
        </w:rPr>
        <w:t>X</w:t>
      </w:r>
      <w:r w:rsidR="006E1C36" w:rsidRPr="009B40E0">
        <w:rPr>
          <w:rFonts w:ascii="Arial" w:hAnsi="Arial" w:cs="Arial"/>
          <w:b/>
          <w:sz w:val="22"/>
          <w:szCs w:val="22"/>
          <w:u w:val="single"/>
        </w:rPr>
        <w:t>I</w:t>
      </w:r>
      <w:r w:rsidR="003F5E80" w:rsidRPr="009B40E0">
        <w:rPr>
          <w:rFonts w:ascii="Arial" w:hAnsi="Arial" w:cs="Arial"/>
          <w:b/>
          <w:sz w:val="22"/>
          <w:szCs w:val="22"/>
          <w:u w:val="single"/>
        </w:rPr>
        <w:t>. Postanowienia ogólne</w:t>
      </w:r>
    </w:p>
    <w:p w:rsidR="00971830" w:rsidRPr="009B40E0" w:rsidRDefault="00317F0F" w:rsidP="000F6AFA">
      <w:pPr>
        <w:pStyle w:val="Default"/>
        <w:spacing w:line="276" w:lineRule="auto"/>
        <w:jc w:val="both"/>
        <w:rPr>
          <w:sz w:val="22"/>
          <w:szCs w:val="22"/>
        </w:rPr>
      </w:pPr>
      <w:r w:rsidRPr="009B40E0">
        <w:rPr>
          <w:sz w:val="22"/>
          <w:szCs w:val="22"/>
        </w:rPr>
        <w:t xml:space="preserve">Zamawiający zastrzega sobie prawo do unieważnienia </w:t>
      </w:r>
      <w:r w:rsidR="00A62751" w:rsidRPr="009B40E0">
        <w:rPr>
          <w:sz w:val="22"/>
          <w:szCs w:val="22"/>
        </w:rPr>
        <w:t>niniejszego postępowania bez podania uzasadnienia, a także do pozostawienia postępowania bez wyboru oferty.</w:t>
      </w:r>
    </w:p>
    <w:p w:rsidR="00E73074" w:rsidRPr="009B40E0" w:rsidRDefault="00E73074" w:rsidP="000F6AFA">
      <w:pPr>
        <w:autoSpaceDE w:val="0"/>
        <w:autoSpaceDN w:val="0"/>
        <w:adjustRightInd w:val="0"/>
        <w:spacing w:line="276" w:lineRule="auto"/>
        <w:jc w:val="both"/>
        <w:rPr>
          <w:rFonts w:ascii="Arial" w:hAnsi="Arial" w:cs="Arial"/>
          <w:sz w:val="22"/>
          <w:szCs w:val="22"/>
        </w:rPr>
      </w:pPr>
    </w:p>
    <w:p w:rsidR="00E73074" w:rsidRPr="009B40E0" w:rsidRDefault="00E710A7" w:rsidP="000F6AFA">
      <w:pPr>
        <w:autoSpaceDE w:val="0"/>
        <w:autoSpaceDN w:val="0"/>
        <w:adjustRightInd w:val="0"/>
        <w:spacing w:line="276" w:lineRule="auto"/>
        <w:jc w:val="both"/>
        <w:rPr>
          <w:rFonts w:ascii="Arial" w:hAnsi="Arial" w:cs="Arial"/>
          <w:b/>
          <w:sz w:val="22"/>
          <w:szCs w:val="22"/>
          <w:u w:val="single"/>
        </w:rPr>
      </w:pPr>
      <w:r w:rsidRPr="009B40E0">
        <w:rPr>
          <w:rFonts w:ascii="Arial" w:hAnsi="Arial" w:cs="Arial"/>
          <w:b/>
          <w:sz w:val="22"/>
          <w:szCs w:val="22"/>
          <w:u w:val="single"/>
        </w:rPr>
        <w:t>X</w:t>
      </w:r>
      <w:r w:rsidR="004F32E6" w:rsidRPr="009B40E0">
        <w:rPr>
          <w:rFonts w:ascii="Arial" w:hAnsi="Arial" w:cs="Arial"/>
          <w:b/>
          <w:sz w:val="22"/>
          <w:szCs w:val="22"/>
          <w:u w:val="single"/>
        </w:rPr>
        <w:t>I</w:t>
      </w:r>
      <w:r w:rsidR="006E1C36" w:rsidRPr="009B40E0">
        <w:rPr>
          <w:rFonts w:ascii="Arial" w:hAnsi="Arial" w:cs="Arial"/>
          <w:b/>
          <w:sz w:val="22"/>
          <w:szCs w:val="22"/>
          <w:u w:val="single"/>
        </w:rPr>
        <w:t>I</w:t>
      </w:r>
      <w:r w:rsidR="003F5E80" w:rsidRPr="009B40E0">
        <w:rPr>
          <w:rFonts w:ascii="Arial" w:hAnsi="Arial" w:cs="Arial"/>
          <w:b/>
          <w:sz w:val="22"/>
          <w:szCs w:val="22"/>
          <w:u w:val="single"/>
        </w:rPr>
        <w:t>. Załączniki</w:t>
      </w:r>
    </w:p>
    <w:p w:rsidR="00E73074" w:rsidRPr="009B40E0" w:rsidRDefault="00E73074" w:rsidP="000F6AFA">
      <w:pPr>
        <w:autoSpaceDE w:val="0"/>
        <w:autoSpaceDN w:val="0"/>
        <w:adjustRightInd w:val="0"/>
        <w:spacing w:line="276" w:lineRule="auto"/>
        <w:jc w:val="both"/>
        <w:rPr>
          <w:rFonts w:ascii="Arial" w:hAnsi="Arial" w:cs="Arial"/>
          <w:sz w:val="22"/>
          <w:szCs w:val="22"/>
        </w:rPr>
      </w:pPr>
      <w:r w:rsidRPr="009B40E0">
        <w:rPr>
          <w:rFonts w:ascii="Arial" w:hAnsi="Arial" w:cs="Arial"/>
          <w:sz w:val="22"/>
          <w:szCs w:val="22"/>
        </w:rPr>
        <w:t>Złącznik nr 1 – wzór formularza ofertowego</w:t>
      </w:r>
    </w:p>
    <w:p w:rsidR="006E1C36" w:rsidRPr="009B40E0" w:rsidRDefault="006E1C36" w:rsidP="000F6AFA">
      <w:pPr>
        <w:tabs>
          <w:tab w:val="left" w:pos="700"/>
        </w:tabs>
        <w:ind w:left="1701" w:hanging="1701"/>
        <w:contextualSpacing/>
        <w:rPr>
          <w:rFonts w:ascii="Arial" w:eastAsia="Trebuchet MS" w:hAnsi="Arial" w:cs="Arial"/>
          <w:sz w:val="22"/>
          <w:szCs w:val="22"/>
        </w:rPr>
      </w:pPr>
      <w:r w:rsidRPr="009B40E0">
        <w:rPr>
          <w:rFonts w:ascii="Arial" w:hAnsi="Arial" w:cs="Arial"/>
          <w:sz w:val="22"/>
          <w:szCs w:val="22"/>
        </w:rPr>
        <w:t xml:space="preserve">Załącznik nr 2 - </w:t>
      </w:r>
      <w:r w:rsidRPr="009B40E0">
        <w:rPr>
          <w:rFonts w:ascii="Arial" w:eastAsia="Trebuchet MS" w:hAnsi="Arial" w:cs="Arial"/>
          <w:sz w:val="22"/>
          <w:szCs w:val="22"/>
        </w:rPr>
        <w:t>wzór oświadczenia o braku podstaw do wykluczenia z postępowania</w:t>
      </w:r>
    </w:p>
    <w:p w:rsidR="001B2EA8" w:rsidRPr="009B40E0" w:rsidRDefault="001B2EA8" w:rsidP="000F6AFA">
      <w:pPr>
        <w:autoSpaceDE w:val="0"/>
        <w:autoSpaceDN w:val="0"/>
        <w:adjustRightInd w:val="0"/>
        <w:spacing w:line="276" w:lineRule="auto"/>
        <w:jc w:val="both"/>
        <w:rPr>
          <w:rFonts w:ascii="Arial" w:hAnsi="Arial" w:cs="Arial"/>
          <w:sz w:val="22"/>
          <w:szCs w:val="22"/>
        </w:rPr>
      </w:pPr>
      <w:r w:rsidRPr="009B40E0">
        <w:rPr>
          <w:rFonts w:ascii="Arial" w:hAnsi="Arial" w:cs="Arial"/>
          <w:sz w:val="22"/>
          <w:szCs w:val="22"/>
        </w:rPr>
        <w:t>Załącznik nr 3 – wzór wykazu osób skierowanych przez wykonawcę do realizacji zamówienia</w:t>
      </w:r>
    </w:p>
    <w:p w:rsidR="00844551" w:rsidRPr="009B40E0" w:rsidRDefault="001B2EA8" w:rsidP="000F6AFA">
      <w:pPr>
        <w:autoSpaceDE w:val="0"/>
        <w:autoSpaceDN w:val="0"/>
        <w:adjustRightInd w:val="0"/>
        <w:spacing w:line="276" w:lineRule="auto"/>
        <w:jc w:val="both"/>
        <w:rPr>
          <w:rFonts w:ascii="Arial" w:hAnsi="Arial" w:cs="Arial"/>
          <w:sz w:val="22"/>
          <w:szCs w:val="22"/>
        </w:rPr>
      </w:pPr>
      <w:r w:rsidRPr="009B40E0">
        <w:rPr>
          <w:rFonts w:ascii="Arial" w:hAnsi="Arial" w:cs="Arial"/>
          <w:sz w:val="22"/>
          <w:szCs w:val="22"/>
        </w:rPr>
        <w:t>Załącznik nr 4</w:t>
      </w:r>
      <w:r w:rsidR="00E73074" w:rsidRPr="009B40E0">
        <w:rPr>
          <w:rFonts w:ascii="Arial" w:hAnsi="Arial" w:cs="Arial"/>
          <w:sz w:val="22"/>
          <w:szCs w:val="22"/>
        </w:rPr>
        <w:t xml:space="preserve"> – wzór umowy</w:t>
      </w:r>
    </w:p>
    <w:p w:rsidR="00844551" w:rsidRPr="009B40E0" w:rsidRDefault="00844551" w:rsidP="000F6AFA">
      <w:pPr>
        <w:autoSpaceDE w:val="0"/>
        <w:autoSpaceDN w:val="0"/>
        <w:adjustRightInd w:val="0"/>
        <w:spacing w:line="276" w:lineRule="auto"/>
        <w:rPr>
          <w:rFonts w:ascii="Arial" w:hAnsi="Arial" w:cs="Arial"/>
          <w:b/>
          <w:sz w:val="22"/>
          <w:szCs w:val="22"/>
        </w:rPr>
      </w:pPr>
    </w:p>
    <w:p w:rsidR="00E852BE" w:rsidRPr="009B40E0" w:rsidRDefault="00E852BE" w:rsidP="000F6AFA">
      <w:pPr>
        <w:autoSpaceDE w:val="0"/>
        <w:autoSpaceDN w:val="0"/>
        <w:adjustRightInd w:val="0"/>
        <w:spacing w:line="276" w:lineRule="auto"/>
        <w:jc w:val="right"/>
        <w:rPr>
          <w:rFonts w:ascii="Arial" w:hAnsi="Arial" w:cs="Arial"/>
          <w:b/>
          <w:sz w:val="22"/>
          <w:szCs w:val="22"/>
        </w:rPr>
      </w:pPr>
    </w:p>
    <w:p w:rsidR="001E2728" w:rsidRPr="009B40E0" w:rsidRDefault="001E2728" w:rsidP="000F6AFA">
      <w:pPr>
        <w:autoSpaceDE w:val="0"/>
        <w:autoSpaceDN w:val="0"/>
        <w:adjustRightInd w:val="0"/>
        <w:spacing w:line="276" w:lineRule="auto"/>
        <w:rPr>
          <w:rFonts w:ascii="Arial" w:hAnsi="Arial" w:cs="Arial"/>
          <w:b/>
          <w:sz w:val="22"/>
          <w:szCs w:val="22"/>
        </w:rPr>
      </w:pPr>
    </w:p>
    <w:p w:rsidR="00260110" w:rsidRPr="009B40E0" w:rsidRDefault="00260110" w:rsidP="000F6AFA">
      <w:pPr>
        <w:autoSpaceDE w:val="0"/>
        <w:autoSpaceDN w:val="0"/>
        <w:adjustRightInd w:val="0"/>
        <w:spacing w:line="276" w:lineRule="auto"/>
        <w:rPr>
          <w:rFonts w:ascii="Arial" w:hAnsi="Arial" w:cs="Arial"/>
          <w:b/>
          <w:sz w:val="22"/>
          <w:szCs w:val="22"/>
        </w:rPr>
      </w:pPr>
    </w:p>
    <w:p w:rsidR="00260110" w:rsidRPr="009B40E0" w:rsidRDefault="00260110" w:rsidP="000F6AFA">
      <w:pPr>
        <w:autoSpaceDE w:val="0"/>
        <w:autoSpaceDN w:val="0"/>
        <w:adjustRightInd w:val="0"/>
        <w:spacing w:line="276" w:lineRule="auto"/>
        <w:rPr>
          <w:rFonts w:ascii="Arial" w:hAnsi="Arial" w:cs="Arial"/>
          <w:b/>
          <w:sz w:val="22"/>
          <w:szCs w:val="22"/>
        </w:rPr>
      </w:pPr>
    </w:p>
    <w:p w:rsidR="00260110" w:rsidRPr="009B40E0" w:rsidRDefault="00260110" w:rsidP="000F6AFA">
      <w:pPr>
        <w:autoSpaceDE w:val="0"/>
        <w:autoSpaceDN w:val="0"/>
        <w:adjustRightInd w:val="0"/>
        <w:spacing w:line="276" w:lineRule="auto"/>
        <w:rPr>
          <w:rFonts w:ascii="Arial" w:hAnsi="Arial" w:cs="Arial"/>
          <w:b/>
          <w:sz w:val="22"/>
          <w:szCs w:val="22"/>
        </w:rPr>
      </w:pPr>
    </w:p>
    <w:p w:rsidR="00B77311" w:rsidRPr="009B40E0" w:rsidRDefault="00B77311" w:rsidP="000F6AFA">
      <w:pPr>
        <w:autoSpaceDE w:val="0"/>
        <w:autoSpaceDN w:val="0"/>
        <w:adjustRightInd w:val="0"/>
        <w:spacing w:line="276" w:lineRule="auto"/>
        <w:rPr>
          <w:rFonts w:ascii="Arial" w:hAnsi="Arial" w:cs="Arial"/>
          <w:b/>
          <w:sz w:val="22"/>
          <w:szCs w:val="22"/>
        </w:rPr>
      </w:pPr>
    </w:p>
    <w:p w:rsidR="003466BE" w:rsidRPr="009B40E0" w:rsidRDefault="003466BE" w:rsidP="000F6AFA">
      <w:pPr>
        <w:autoSpaceDE w:val="0"/>
        <w:autoSpaceDN w:val="0"/>
        <w:adjustRightInd w:val="0"/>
        <w:spacing w:line="276" w:lineRule="auto"/>
        <w:rPr>
          <w:rFonts w:ascii="Arial" w:hAnsi="Arial" w:cs="Arial"/>
          <w:b/>
          <w:sz w:val="22"/>
          <w:szCs w:val="22"/>
        </w:rPr>
      </w:pPr>
    </w:p>
    <w:p w:rsidR="003466BE" w:rsidRPr="009B40E0" w:rsidRDefault="003466BE" w:rsidP="000F6AFA">
      <w:pPr>
        <w:autoSpaceDE w:val="0"/>
        <w:autoSpaceDN w:val="0"/>
        <w:adjustRightInd w:val="0"/>
        <w:spacing w:line="276" w:lineRule="auto"/>
        <w:rPr>
          <w:rFonts w:ascii="Arial" w:hAnsi="Arial" w:cs="Arial"/>
          <w:b/>
          <w:sz w:val="22"/>
          <w:szCs w:val="22"/>
        </w:rPr>
      </w:pPr>
    </w:p>
    <w:p w:rsidR="00037D20" w:rsidRPr="009B40E0" w:rsidRDefault="00037D20" w:rsidP="003466BE">
      <w:pPr>
        <w:autoSpaceDE w:val="0"/>
        <w:autoSpaceDN w:val="0"/>
        <w:adjustRightInd w:val="0"/>
        <w:spacing w:line="276" w:lineRule="auto"/>
        <w:contextualSpacing/>
        <w:jc w:val="right"/>
        <w:rPr>
          <w:rFonts w:ascii="Arial" w:hAnsi="Arial" w:cs="Arial"/>
          <w:b/>
          <w:sz w:val="22"/>
          <w:szCs w:val="22"/>
        </w:rPr>
      </w:pPr>
      <w:r w:rsidRPr="009B40E0">
        <w:rPr>
          <w:rFonts w:ascii="Arial" w:hAnsi="Arial" w:cs="Arial"/>
          <w:b/>
          <w:sz w:val="22"/>
          <w:szCs w:val="22"/>
        </w:rPr>
        <w:t xml:space="preserve">Załącznik nr 1 do zapytania ofertowego z dnia </w:t>
      </w:r>
      <w:r w:rsidR="00E044AC" w:rsidRPr="009B40E0">
        <w:rPr>
          <w:rFonts w:ascii="Arial" w:hAnsi="Arial" w:cs="Arial"/>
          <w:b/>
          <w:sz w:val="22"/>
          <w:szCs w:val="22"/>
        </w:rPr>
        <w:t>10</w:t>
      </w:r>
      <w:r w:rsidR="00B77311" w:rsidRPr="009B40E0">
        <w:rPr>
          <w:rFonts w:ascii="Arial" w:hAnsi="Arial" w:cs="Arial"/>
          <w:b/>
          <w:sz w:val="22"/>
          <w:szCs w:val="22"/>
        </w:rPr>
        <w:t>.09</w:t>
      </w:r>
      <w:r w:rsidR="001E2728" w:rsidRPr="009B40E0">
        <w:rPr>
          <w:rFonts w:ascii="Arial" w:hAnsi="Arial" w:cs="Arial"/>
          <w:b/>
          <w:sz w:val="22"/>
          <w:szCs w:val="22"/>
        </w:rPr>
        <w:t>.2025</w:t>
      </w:r>
      <w:r w:rsidR="004A482F" w:rsidRPr="009B40E0">
        <w:rPr>
          <w:rFonts w:ascii="Arial" w:hAnsi="Arial" w:cs="Arial"/>
          <w:b/>
          <w:sz w:val="22"/>
          <w:szCs w:val="22"/>
        </w:rPr>
        <w:t xml:space="preserve"> r.</w:t>
      </w:r>
    </w:p>
    <w:p w:rsidR="00792B85" w:rsidRPr="009B40E0" w:rsidRDefault="00792B85" w:rsidP="003466BE">
      <w:pPr>
        <w:autoSpaceDE w:val="0"/>
        <w:autoSpaceDN w:val="0"/>
        <w:adjustRightInd w:val="0"/>
        <w:spacing w:line="276" w:lineRule="auto"/>
        <w:contextualSpacing/>
        <w:rPr>
          <w:rFonts w:ascii="Arial" w:hAnsi="Arial" w:cs="Arial"/>
          <w:b/>
        </w:rPr>
      </w:pPr>
    </w:p>
    <w:p w:rsidR="00792B85" w:rsidRPr="009B40E0" w:rsidRDefault="00792B85" w:rsidP="003466BE">
      <w:pPr>
        <w:widowControl w:val="0"/>
        <w:autoSpaceDE w:val="0"/>
        <w:autoSpaceDN w:val="0"/>
        <w:adjustRightInd w:val="0"/>
        <w:contextualSpacing/>
        <w:jc w:val="both"/>
        <w:rPr>
          <w:rFonts w:ascii="Arial" w:hAnsi="Arial" w:cs="Arial"/>
          <w:sz w:val="22"/>
          <w:szCs w:val="22"/>
        </w:rPr>
      </w:pPr>
      <w:r w:rsidRPr="009B40E0">
        <w:rPr>
          <w:rFonts w:ascii="Arial" w:hAnsi="Arial" w:cs="Arial"/>
          <w:sz w:val="22"/>
          <w:szCs w:val="22"/>
        </w:rPr>
        <w:t>...................................................</w:t>
      </w:r>
    </w:p>
    <w:p w:rsidR="00792B85" w:rsidRPr="009B40E0" w:rsidRDefault="00604A96" w:rsidP="003466BE">
      <w:pPr>
        <w:widowControl w:val="0"/>
        <w:autoSpaceDE w:val="0"/>
        <w:autoSpaceDN w:val="0"/>
        <w:adjustRightInd w:val="0"/>
        <w:contextualSpacing/>
        <w:jc w:val="both"/>
        <w:rPr>
          <w:rFonts w:ascii="Arial" w:hAnsi="Arial" w:cs="Arial"/>
          <w:sz w:val="22"/>
          <w:szCs w:val="22"/>
        </w:rPr>
      </w:pPr>
      <w:r w:rsidRPr="009B40E0">
        <w:rPr>
          <w:rFonts w:ascii="Arial" w:hAnsi="Arial" w:cs="Arial"/>
          <w:sz w:val="22"/>
          <w:szCs w:val="22"/>
        </w:rPr>
        <w:t xml:space="preserve"> (nazwa i siedziba Wykonawcy</w:t>
      </w:r>
      <w:r w:rsidR="00792B85" w:rsidRPr="009B40E0">
        <w:rPr>
          <w:rFonts w:ascii="Arial" w:hAnsi="Arial" w:cs="Arial"/>
          <w:sz w:val="22"/>
          <w:szCs w:val="22"/>
        </w:rPr>
        <w:t>)</w:t>
      </w:r>
    </w:p>
    <w:p w:rsidR="00792B85" w:rsidRPr="009B40E0" w:rsidRDefault="00792B85" w:rsidP="003466BE">
      <w:pPr>
        <w:widowControl w:val="0"/>
        <w:autoSpaceDE w:val="0"/>
        <w:autoSpaceDN w:val="0"/>
        <w:adjustRightInd w:val="0"/>
        <w:contextualSpacing/>
        <w:jc w:val="center"/>
        <w:rPr>
          <w:rFonts w:ascii="Arial" w:hAnsi="Arial" w:cs="Arial"/>
          <w:sz w:val="22"/>
          <w:szCs w:val="22"/>
        </w:rPr>
      </w:pPr>
    </w:p>
    <w:p w:rsidR="00792B85" w:rsidRPr="009B40E0" w:rsidRDefault="00792B85" w:rsidP="003466BE">
      <w:pPr>
        <w:widowControl w:val="0"/>
        <w:autoSpaceDE w:val="0"/>
        <w:autoSpaceDN w:val="0"/>
        <w:adjustRightInd w:val="0"/>
        <w:contextualSpacing/>
        <w:jc w:val="both"/>
        <w:rPr>
          <w:rFonts w:ascii="Arial" w:hAnsi="Arial" w:cs="Arial"/>
          <w:sz w:val="22"/>
          <w:szCs w:val="22"/>
        </w:rPr>
      </w:pPr>
      <w:r w:rsidRPr="009B40E0">
        <w:rPr>
          <w:rFonts w:ascii="Arial" w:hAnsi="Arial" w:cs="Arial"/>
          <w:sz w:val="22"/>
          <w:szCs w:val="22"/>
        </w:rPr>
        <w:t>Tel. ………………………………</w:t>
      </w:r>
    </w:p>
    <w:p w:rsidR="00792B85" w:rsidRPr="009B40E0" w:rsidRDefault="00792B85" w:rsidP="003466BE">
      <w:pPr>
        <w:widowControl w:val="0"/>
        <w:autoSpaceDE w:val="0"/>
        <w:autoSpaceDN w:val="0"/>
        <w:adjustRightInd w:val="0"/>
        <w:contextualSpacing/>
        <w:jc w:val="both"/>
        <w:rPr>
          <w:rFonts w:ascii="Arial" w:hAnsi="Arial" w:cs="Arial"/>
          <w:sz w:val="22"/>
          <w:szCs w:val="22"/>
        </w:rPr>
      </w:pPr>
      <w:r w:rsidRPr="009B40E0">
        <w:rPr>
          <w:rFonts w:ascii="Arial" w:hAnsi="Arial" w:cs="Arial"/>
          <w:sz w:val="22"/>
          <w:szCs w:val="22"/>
        </w:rPr>
        <w:t>Fax. ……………………………..</w:t>
      </w:r>
    </w:p>
    <w:p w:rsidR="00037D20" w:rsidRPr="009B40E0" w:rsidRDefault="00792B85" w:rsidP="003466BE">
      <w:pPr>
        <w:pStyle w:val="Nagwek1"/>
        <w:spacing w:line="276" w:lineRule="auto"/>
        <w:contextualSpacing/>
        <w:rPr>
          <w:rFonts w:ascii="Arial" w:hAnsi="Arial" w:cs="Arial"/>
          <w:b w:val="0"/>
          <w:sz w:val="22"/>
          <w:szCs w:val="22"/>
          <w:u w:val="none"/>
        </w:rPr>
      </w:pPr>
      <w:r w:rsidRPr="009B40E0">
        <w:rPr>
          <w:rFonts w:ascii="Arial" w:hAnsi="Arial" w:cs="Arial"/>
          <w:b w:val="0"/>
          <w:sz w:val="22"/>
          <w:szCs w:val="22"/>
          <w:u w:val="none"/>
        </w:rPr>
        <w:t>e-mail…………………………….</w:t>
      </w:r>
    </w:p>
    <w:p w:rsidR="00037D20" w:rsidRPr="009B40E0" w:rsidRDefault="00037D20" w:rsidP="003466BE">
      <w:pPr>
        <w:pStyle w:val="Nagwek1"/>
        <w:spacing w:line="276" w:lineRule="auto"/>
        <w:contextualSpacing/>
        <w:jc w:val="center"/>
        <w:rPr>
          <w:rFonts w:ascii="Arial" w:hAnsi="Arial" w:cs="Arial"/>
          <w:sz w:val="22"/>
          <w:szCs w:val="22"/>
        </w:rPr>
      </w:pPr>
      <w:r w:rsidRPr="009B40E0">
        <w:rPr>
          <w:rFonts w:ascii="Arial" w:hAnsi="Arial" w:cs="Arial"/>
          <w:sz w:val="22"/>
          <w:szCs w:val="22"/>
        </w:rPr>
        <w:t>OFERTA</w:t>
      </w:r>
    </w:p>
    <w:p w:rsidR="00037D20" w:rsidRPr="009B40E0" w:rsidRDefault="00037D20" w:rsidP="003466BE">
      <w:pPr>
        <w:spacing w:line="276" w:lineRule="auto"/>
        <w:contextualSpacing/>
        <w:jc w:val="both"/>
        <w:rPr>
          <w:rFonts w:ascii="Arial" w:hAnsi="Arial" w:cs="Arial"/>
          <w:sz w:val="22"/>
          <w:szCs w:val="22"/>
        </w:rPr>
      </w:pPr>
    </w:p>
    <w:p w:rsidR="00B77311" w:rsidRPr="009B40E0" w:rsidRDefault="00037D20" w:rsidP="00E044AC">
      <w:pPr>
        <w:pStyle w:val="Tekstpodstawowy"/>
        <w:spacing w:line="276" w:lineRule="auto"/>
        <w:contextualSpacing/>
        <w:rPr>
          <w:rFonts w:ascii="Arial" w:hAnsi="Arial" w:cs="Arial"/>
          <w:bCs/>
          <w:sz w:val="22"/>
          <w:szCs w:val="22"/>
        </w:rPr>
      </w:pPr>
      <w:r w:rsidRPr="009B40E0">
        <w:rPr>
          <w:rFonts w:ascii="Arial" w:hAnsi="Arial" w:cs="Arial"/>
          <w:sz w:val="22"/>
          <w:szCs w:val="22"/>
        </w:rPr>
        <w:t>1. W nawiązaniu do zapytania ofertowego dotyczącego realizacji zadania</w:t>
      </w:r>
      <w:r w:rsidR="009B49EC" w:rsidRPr="009B40E0">
        <w:rPr>
          <w:rFonts w:ascii="Arial" w:hAnsi="Arial" w:cs="Arial"/>
          <w:sz w:val="22"/>
          <w:szCs w:val="22"/>
        </w:rPr>
        <w:t>,</w:t>
      </w:r>
      <w:r w:rsidRPr="009B40E0">
        <w:rPr>
          <w:rFonts w:ascii="Arial" w:hAnsi="Arial" w:cs="Arial"/>
          <w:sz w:val="22"/>
          <w:szCs w:val="22"/>
        </w:rPr>
        <w:t xml:space="preserve"> pn.</w:t>
      </w:r>
      <w:r w:rsidR="00064444" w:rsidRPr="009B40E0">
        <w:rPr>
          <w:rFonts w:ascii="Arial" w:hAnsi="Arial" w:cs="Arial"/>
          <w:sz w:val="22"/>
          <w:szCs w:val="22"/>
        </w:rPr>
        <w:t>:</w:t>
      </w:r>
      <w:r w:rsidR="004F13A4" w:rsidRPr="009B40E0">
        <w:rPr>
          <w:rFonts w:ascii="Arial" w:hAnsi="Arial" w:cs="Arial"/>
          <w:sz w:val="22"/>
          <w:szCs w:val="22"/>
        </w:rPr>
        <w:t xml:space="preserve"> </w:t>
      </w:r>
      <w:r w:rsidR="00E044AC" w:rsidRPr="009B40E0">
        <w:rPr>
          <w:rFonts w:ascii="Arial" w:hAnsi="Arial" w:cs="Arial"/>
          <w:b/>
          <w:bCs/>
          <w:sz w:val="22"/>
          <w:szCs w:val="22"/>
        </w:rPr>
        <w:t>,,Pełnienie nadzoru inwestorskiego przy realizacji zadania pn.: „</w:t>
      </w:r>
      <w:r w:rsidR="00E044AC" w:rsidRPr="009B40E0">
        <w:rPr>
          <w:rFonts w:ascii="Arial" w:eastAsiaTheme="minorHAnsi" w:hAnsi="Arial" w:cs="Arial"/>
          <w:b/>
          <w:sz w:val="22"/>
          <w:szCs w:val="22"/>
        </w:rPr>
        <w:t>Wymiana źródeł ciepła i poprawa efektywności energetycznej budynków oświatowych w miejscowościach</w:t>
      </w:r>
      <w:r w:rsidR="00E044AC" w:rsidRPr="009B40E0">
        <w:rPr>
          <w:rFonts w:ascii="Arial" w:hAnsi="Arial" w:cs="Arial"/>
          <w:b/>
          <w:bCs/>
          <w:sz w:val="22"/>
          <w:szCs w:val="22"/>
        </w:rPr>
        <w:t xml:space="preserve"> </w:t>
      </w:r>
      <w:r w:rsidR="00E044AC" w:rsidRPr="009B40E0">
        <w:rPr>
          <w:rFonts w:ascii="Arial" w:eastAsiaTheme="minorHAnsi" w:hAnsi="Arial" w:cs="Arial"/>
          <w:b/>
          <w:sz w:val="22"/>
          <w:szCs w:val="22"/>
        </w:rPr>
        <w:t>Wola Baranowska i Ślęzaki, Gmina Baranów Sandomierski”.</w:t>
      </w:r>
    </w:p>
    <w:p w:rsidR="00AD5A3E" w:rsidRPr="009B40E0" w:rsidRDefault="00AD5A3E" w:rsidP="00E044AC">
      <w:pPr>
        <w:autoSpaceDE w:val="0"/>
        <w:autoSpaceDN w:val="0"/>
        <w:adjustRightInd w:val="0"/>
        <w:spacing w:line="276" w:lineRule="auto"/>
        <w:contextualSpacing/>
        <w:jc w:val="both"/>
        <w:rPr>
          <w:rFonts w:ascii="Arial" w:hAnsi="Arial" w:cs="Arial"/>
          <w:b/>
          <w:bCs/>
          <w:sz w:val="22"/>
          <w:szCs w:val="22"/>
          <w:bdr w:val="none" w:sz="0" w:space="0" w:color="auto" w:frame="1"/>
          <w:shd w:val="clear" w:color="auto" w:fill="FFFFFF"/>
        </w:rPr>
      </w:pPr>
    </w:p>
    <w:p w:rsidR="00037D20" w:rsidRPr="009B40E0" w:rsidRDefault="00AD5A3E" w:rsidP="00E044AC">
      <w:pPr>
        <w:autoSpaceDE w:val="0"/>
        <w:autoSpaceDN w:val="0"/>
        <w:adjustRightInd w:val="0"/>
        <w:spacing w:line="276" w:lineRule="auto"/>
        <w:contextualSpacing/>
        <w:jc w:val="both"/>
        <w:rPr>
          <w:rFonts w:ascii="Arial" w:hAnsi="Arial" w:cs="Arial"/>
          <w:sz w:val="22"/>
          <w:szCs w:val="22"/>
        </w:rPr>
      </w:pPr>
      <w:r w:rsidRPr="009B40E0">
        <w:rPr>
          <w:rFonts w:ascii="Arial" w:hAnsi="Arial" w:cs="Arial"/>
          <w:sz w:val="22"/>
          <w:szCs w:val="22"/>
        </w:rPr>
        <w:t>C</w:t>
      </w:r>
      <w:r w:rsidR="00037D20" w:rsidRPr="009B40E0">
        <w:rPr>
          <w:rFonts w:ascii="Arial" w:hAnsi="Arial" w:cs="Arial"/>
          <w:sz w:val="22"/>
          <w:szCs w:val="22"/>
        </w:rPr>
        <w:t>ena naszej oferty wynosi:</w:t>
      </w:r>
    </w:p>
    <w:p w:rsidR="00037D20" w:rsidRPr="009B40E0" w:rsidRDefault="00037D20" w:rsidP="00E044AC">
      <w:pPr>
        <w:tabs>
          <w:tab w:val="right" w:leader="dot" w:pos="9637"/>
        </w:tabs>
        <w:spacing w:line="276" w:lineRule="auto"/>
        <w:contextualSpacing/>
        <w:jc w:val="both"/>
        <w:rPr>
          <w:rFonts w:ascii="Arial" w:hAnsi="Arial" w:cs="Arial"/>
          <w:iCs/>
          <w:sz w:val="22"/>
          <w:szCs w:val="22"/>
        </w:rPr>
      </w:pPr>
      <w:r w:rsidRPr="009B40E0">
        <w:rPr>
          <w:rFonts w:ascii="Arial" w:hAnsi="Arial" w:cs="Arial"/>
          <w:iCs/>
          <w:sz w:val="22"/>
          <w:szCs w:val="22"/>
        </w:rPr>
        <w:t>Cena netto:</w:t>
      </w:r>
    </w:p>
    <w:p w:rsidR="00037D20" w:rsidRPr="009B40E0" w:rsidRDefault="00037D20" w:rsidP="00E044AC">
      <w:pPr>
        <w:tabs>
          <w:tab w:val="right" w:leader="dot" w:pos="9637"/>
        </w:tabs>
        <w:spacing w:line="276" w:lineRule="auto"/>
        <w:contextualSpacing/>
        <w:jc w:val="both"/>
        <w:rPr>
          <w:rFonts w:ascii="Arial" w:hAnsi="Arial" w:cs="Arial"/>
          <w:i/>
          <w:iCs/>
          <w:sz w:val="22"/>
          <w:szCs w:val="22"/>
        </w:rPr>
      </w:pPr>
      <w:r w:rsidRPr="009B40E0">
        <w:rPr>
          <w:rFonts w:ascii="Arial" w:hAnsi="Arial" w:cs="Arial"/>
          <w:i/>
          <w:iCs/>
          <w:sz w:val="22"/>
          <w:szCs w:val="22"/>
        </w:rPr>
        <w:t>.......................... PLN (słownie: .................</w:t>
      </w:r>
      <w:r w:rsidR="00FA3A9E" w:rsidRPr="009B40E0">
        <w:rPr>
          <w:rFonts w:ascii="Arial" w:hAnsi="Arial" w:cs="Arial"/>
          <w:i/>
          <w:iCs/>
          <w:sz w:val="22"/>
          <w:szCs w:val="22"/>
        </w:rPr>
        <w:t>......</w:t>
      </w:r>
      <w:r w:rsidRPr="009B40E0">
        <w:rPr>
          <w:rFonts w:ascii="Arial" w:hAnsi="Arial" w:cs="Arial"/>
          <w:i/>
          <w:iCs/>
          <w:sz w:val="22"/>
          <w:szCs w:val="22"/>
        </w:rPr>
        <w:t>............................................................)</w:t>
      </w:r>
    </w:p>
    <w:p w:rsidR="00037D20" w:rsidRPr="009B40E0" w:rsidRDefault="00037D20" w:rsidP="00E044AC">
      <w:pPr>
        <w:tabs>
          <w:tab w:val="right" w:leader="dot" w:pos="9637"/>
        </w:tabs>
        <w:spacing w:line="276" w:lineRule="auto"/>
        <w:contextualSpacing/>
        <w:jc w:val="both"/>
        <w:rPr>
          <w:rFonts w:ascii="Arial" w:hAnsi="Arial" w:cs="Arial"/>
          <w:iCs/>
          <w:sz w:val="22"/>
          <w:szCs w:val="22"/>
        </w:rPr>
      </w:pPr>
      <w:r w:rsidRPr="009B40E0">
        <w:rPr>
          <w:rFonts w:ascii="Arial" w:hAnsi="Arial" w:cs="Arial"/>
          <w:iCs/>
          <w:sz w:val="22"/>
          <w:szCs w:val="22"/>
        </w:rPr>
        <w:t>Podatek VAT:</w:t>
      </w:r>
    </w:p>
    <w:p w:rsidR="00037D20" w:rsidRPr="009B40E0" w:rsidRDefault="00037D20" w:rsidP="00E044AC">
      <w:pPr>
        <w:tabs>
          <w:tab w:val="right" w:leader="dot" w:pos="9637"/>
        </w:tabs>
        <w:spacing w:line="276" w:lineRule="auto"/>
        <w:contextualSpacing/>
        <w:jc w:val="both"/>
        <w:rPr>
          <w:rFonts w:ascii="Arial" w:hAnsi="Arial" w:cs="Arial"/>
          <w:i/>
          <w:iCs/>
          <w:sz w:val="22"/>
          <w:szCs w:val="22"/>
        </w:rPr>
      </w:pPr>
      <w:r w:rsidRPr="009B40E0">
        <w:rPr>
          <w:rFonts w:ascii="Arial" w:hAnsi="Arial" w:cs="Arial"/>
          <w:i/>
          <w:iCs/>
          <w:sz w:val="22"/>
          <w:szCs w:val="22"/>
        </w:rPr>
        <w:t>.......................... PLN (słownie: .............................</w:t>
      </w:r>
      <w:r w:rsidR="00FA3A9E" w:rsidRPr="009B40E0">
        <w:rPr>
          <w:rFonts w:ascii="Arial" w:hAnsi="Arial" w:cs="Arial"/>
          <w:i/>
          <w:iCs/>
          <w:sz w:val="22"/>
          <w:szCs w:val="22"/>
        </w:rPr>
        <w:t>.......</w:t>
      </w:r>
      <w:r w:rsidRPr="009B40E0">
        <w:rPr>
          <w:rFonts w:ascii="Arial" w:hAnsi="Arial" w:cs="Arial"/>
          <w:i/>
          <w:iCs/>
          <w:sz w:val="22"/>
          <w:szCs w:val="22"/>
        </w:rPr>
        <w:t>...............................................)</w:t>
      </w:r>
    </w:p>
    <w:p w:rsidR="00037D20" w:rsidRPr="009B40E0" w:rsidRDefault="00037D20" w:rsidP="00E044AC">
      <w:pPr>
        <w:tabs>
          <w:tab w:val="right" w:leader="dot" w:pos="9637"/>
        </w:tabs>
        <w:spacing w:line="276" w:lineRule="auto"/>
        <w:contextualSpacing/>
        <w:jc w:val="both"/>
        <w:rPr>
          <w:rFonts w:ascii="Arial" w:hAnsi="Arial" w:cs="Arial"/>
          <w:iCs/>
          <w:sz w:val="22"/>
          <w:szCs w:val="22"/>
        </w:rPr>
      </w:pPr>
      <w:r w:rsidRPr="009B40E0">
        <w:rPr>
          <w:rFonts w:ascii="Arial" w:hAnsi="Arial" w:cs="Arial"/>
          <w:iCs/>
          <w:sz w:val="22"/>
          <w:szCs w:val="22"/>
        </w:rPr>
        <w:t>Cena brutto:</w:t>
      </w:r>
    </w:p>
    <w:p w:rsidR="0021127C" w:rsidRPr="009B40E0" w:rsidRDefault="00037D20" w:rsidP="00E044AC">
      <w:pPr>
        <w:tabs>
          <w:tab w:val="right" w:leader="dot" w:pos="9637"/>
        </w:tabs>
        <w:spacing w:after="120" w:line="276" w:lineRule="auto"/>
        <w:contextualSpacing/>
        <w:jc w:val="both"/>
        <w:rPr>
          <w:rFonts w:ascii="Arial" w:hAnsi="Arial" w:cs="Arial"/>
          <w:i/>
          <w:iCs/>
          <w:sz w:val="22"/>
          <w:szCs w:val="22"/>
        </w:rPr>
      </w:pPr>
      <w:r w:rsidRPr="009B40E0">
        <w:rPr>
          <w:rFonts w:ascii="Arial" w:hAnsi="Arial" w:cs="Arial"/>
          <w:i/>
          <w:iCs/>
          <w:sz w:val="22"/>
          <w:szCs w:val="22"/>
        </w:rPr>
        <w:t>.......................... PLN (słownie: ..........................</w:t>
      </w:r>
      <w:r w:rsidR="00FA3A9E" w:rsidRPr="009B40E0">
        <w:rPr>
          <w:rFonts w:ascii="Arial" w:hAnsi="Arial" w:cs="Arial"/>
          <w:i/>
          <w:iCs/>
          <w:sz w:val="22"/>
          <w:szCs w:val="22"/>
        </w:rPr>
        <w:t>.......</w:t>
      </w:r>
      <w:r w:rsidRPr="009B40E0">
        <w:rPr>
          <w:rFonts w:ascii="Arial" w:hAnsi="Arial" w:cs="Arial"/>
          <w:i/>
          <w:iCs/>
          <w:sz w:val="22"/>
          <w:szCs w:val="22"/>
        </w:rPr>
        <w:t>..................................................)</w:t>
      </w:r>
    </w:p>
    <w:p w:rsidR="00E06145" w:rsidRPr="009B40E0" w:rsidRDefault="0020250D" w:rsidP="00E044AC">
      <w:pPr>
        <w:tabs>
          <w:tab w:val="num" w:pos="-5580"/>
        </w:tabs>
        <w:spacing w:line="276" w:lineRule="auto"/>
        <w:contextualSpacing/>
        <w:jc w:val="both"/>
        <w:rPr>
          <w:rFonts w:ascii="Arial" w:hAnsi="Arial" w:cs="Arial"/>
          <w:sz w:val="22"/>
          <w:szCs w:val="22"/>
        </w:rPr>
      </w:pPr>
      <w:r w:rsidRPr="009B40E0">
        <w:rPr>
          <w:rFonts w:ascii="Arial" w:hAnsi="Arial" w:cs="Arial"/>
          <w:sz w:val="22"/>
          <w:szCs w:val="22"/>
        </w:rPr>
        <w:t>2</w:t>
      </w:r>
      <w:r w:rsidR="00CC01C6" w:rsidRPr="009B40E0">
        <w:rPr>
          <w:rFonts w:ascii="Arial" w:hAnsi="Arial" w:cs="Arial"/>
          <w:sz w:val="22"/>
          <w:szCs w:val="22"/>
        </w:rPr>
        <w:t xml:space="preserve">. </w:t>
      </w:r>
      <w:r w:rsidR="00E06145" w:rsidRPr="009B40E0">
        <w:rPr>
          <w:rFonts w:ascii="Arial" w:hAnsi="Arial" w:cs="Arial"/>
          <w:sz w:val="22"/>
          <w:szCs w:val="22"/>
        </w:rPr>
        <w:t>Oświadczamy, że:</w:t>
      </w:r>
    </w:p>
    <w:p w:rsidR="00E06145" w:rsidRPr="009B40E0" w:rsidRDefault="00E06145" w:rsidP="00E044AC">
      <w:pPr>
        <w:tabs>
          <w:tab w:val="num" w:pos="-5580"/>
        </w:tabs>
        <w:spacing w:line="276" w:lineRule="auto"/>
        <w:contextualSpacing/>
        <w:jc w:val="both"/>
        <w:rPr>
          <w:rFonts w:ascii="Arial" w:hAnsi="Arial" w:cs="Arial"/>
          <w:sz w:val="22"/>
          <w:szCs w:val="22"/>
        </w:rPr>
      </w:pPr>
      <w:r w:rsidRPr="009B40E0">
        <w:rPr>
          <w:rFonts w:ascii="Arial" w:hAnsi="Arial" w:cs="Arial"/>
          <w:sz w:val="22"/>
          <w:szCs w:val="22"/>
        </w:rPr>
        <w:t xml:space="preserve">1) cena ofertowa zawiera wszystkie koszty obejmujące wykonanie przedmiotu zamówienia określonego w zapytaniu ofertowym, w tym również osób zatrudnionych przez Wykonawcę </w:t>
      </w:r>
      <w:r w:rsidR="000272A2" w:rsidRPr="009B40E0">
        <w:rPr>
          <w:rFonts w:ascii="Arial" w:hAnsi="Arial" w:cs="Arial"/>
          <w:sz w:val="22"/>
          <w:szCs w:val="22"/>
        </w:rPr>
        <w:t xml:space="preserve">             </w:t>
      </w:r>
      <w:r w:rsidRPr="009B40E0">
        <w:rPr>
          <w:rFonts w:ascii="Arial" w:hAnsi="Arial" w:cs="Arial"/>
          <w:sz w:val="22"/>
          <w:szCs w:val="22"/>
        </w:rPr>
        <w:t>w celu wykonania przedmiotu umowy zgodnie z zamówieniem;</w:t>
      </w:r>
    </w:p>
    <w:p w:rsidR="00B738AB" w:rsidRPr="009B40E0" w:rsidRDefault="00E06145" w:rsidP="00E044AC">
      <w:pPr>
        <w:tabs>
          <w:tab w:val="num" w:pos="-5580"/>
        </w:tabs>
        <w:spacing w:line="276" w:lineRule="auto"/>
        <w:contextualSpacing/>
        <w:jc w:val="both"/>
        <w:rPr>
          <w:rFonts w:ascii="Arial" w:hAnsi="Arial" w:cs="Arial"/>
          <w:sz w:val="22"/>
          <w:szCs w:val="22"/>
        </w:rPr>
      </w:pPr>
      <w:r w:rsidRPr="009B40E0">
        <w:rPr>
          <w:rFonts w:ascii="Arial" w:hAnsi="Arial" w:cs="Arial"/>
          <w:sz w:val="22"/>
          <w:szCs w:val="22"/>
        </w:rPr>
        <w:t xml:space="preserve">2) </w:t>
      </w:r>
      <w:r w:rsidR="00B738AB" w:rsidRPr="009B40E0">
        <w:rPr>
          <w:rFonts w:ascii="Arial" w:hAnsi="Arial" w:cs="Arial"/>
          <w:sz w:val="22"/>
          <w:szCs w:val="22"/>
        </w:rPr>
        <w:t>w cenie oferty zobowiązujemy się do zapewnienia odpowiedniego potencjału kadrowego niezbędnego do realizacji przedmiotu zamówienia;</w:t>
      </w:r>
    </w:p>
    <w:p w:rsidR="00E06145" w:rsidRPr="009B40E0" w:rsidRDefault="00B738AB" w:rsidP="00E044AC">
      <w:pPr>
        <w:tabs>
          <w:tab w:val="num" w:pos="-5580"/>
        </w:tabs>
        <w:spacing w:line="276" w:lineRule="auto"/>
        <w:contextualSpacing/>
        <w:jc w:val="both"/>
        <w:rPr>
          <w:rFonts w:ascii="Arial" w:hAnsi="Arial" w:cs="Arial"/>
          <w:sz w:val="22"/>
          <w:szCs w:val="22"/>
        </w:rPr>
      </w:pPr>
      <w:r w:rsidRPr="009B40E0">
        <w:rPr>
          <w:rFonts w:ascii="Arial" w:hAnsi="Arial" w:cs="Arial"/>
          <w:sz w:val="22"/>
          <w:szCs w:val="22"/>
        </w:rPr>
        <w:t xml:space="preserve">3) </w:t>
      </w:r>
      <w:r w:rsidR="00E06145" w:rsidRPr="009B40E0">
        <w:rPr>
          <w:rFonts w:ascii="Arial" w:hAnsi="Arial" w:cs="Arial"/>
          <w:sz w:val="22"/>
          <w:szCs w:val="22"/>
        </w:rPr>
        <w:t>przedmiot zamówienia wykonamy w terminie określonym w zapytaniu ofertowym;</w:t>
      </w:r>
    </w:p>
    <w:p w:rsidR="00E06145" w:rsidRPr="009B40E0" w:rsidRDefault="00B738AB" w:rsidP="00E044AC">
      <w:pPr>
        <w:spacing w:line="276" w:lineRule="auto"/>
        <w:contextualSpacing/>
        <w:rPr>
          <w:rFonts w:ascii="Arial" w:hAnsi="Arial" w:cs="Arial"/>
          <w:color w:val="000000"/>
          <w:sz w:val="22"/>
          <w:szCs w:val="22"/>
        </w:rPr>
      </w:pPr>
      <w:r w:rsidRPr="009B40E0">
        <w:rPr>
          <w:rFonts w:ascii="Arial" w:hAnsi="Arial" w:cs="Arial"/>
          <w:color w:val="000000"/>
          <w:sz w:val="22"/>
          <w:szCs w:val="22"/>
        </w:rPr>
        <w:t>4</w:t>
      </w:r>
      <w:r w:rsidR="00E06145" w:rsidRPr="009B40E0">
        <w:rPr>
          <w:rFonts w:ascii="Arial" w:hAnsi="Arial" w:cs="Arial"/>
          <w:color w:val="000000"/>
          <w:sz w:val="22"/>
          <w:szCs w:val="22"/>
        </w:rPr>
        <w:t>) zamówienie wykonamy samodzielnie*;</w:t>
      </w:r>
    </w:p>
    <w:p w:rsidR="00E06145" w:rsidRPr="009B40E0" w:rsidRDefault="00B738AB" w:rsidP="00E044AC">
      <w:pPr>
        <w:spacing w:line="276" w:lineRule="auto"/>
        <w:contextualSpacing/>
        <w:rPr>
          <w:rFonts w:ascii="Arial" w:hAnsi="Arial" w:cs="Arial"/>
          <w:color w:val="000000"/>
          <w:sz w:val="22"/>
          <w:szCs w:val="22"/>
        </w:rPr>
      </w:pPr>
      <w:r w:rsidRPr="009B40E0">
        <w:rPr>
          <w:rFonts w:ascii="Arial" w:hAnsi="Arial" w:cs="Arial"/>
          <w:color w:val="000000"/>
          <w:sz w:val="22"/>
          <w:szCs w:val="22"/>
        </w:rPr>
        <w:t>5</w:t>
      </w:r>
      <w:r w:rsidR="00E06145" w:rsidRPr="009B40E0">
        <w:rPr>
          <w:rFonts w:ascii="Arial" w:hAnsi="Arial" w:cs="Arial"/>
          <w:color w:val="000000"/>
          <w:sz w:val="22"/>
          <w:szCs w:val="22"/>
        </w:rPr>
        <w:t>) część zamówienia (określić zakres)*:</w:t>
      </w:r>
    </w:p>
    <w:p w:rsidR="00E06145" w:rsidRPr="009B40E0" w:rsidRDefault="00E06145" w:rsidP="00E044AC">
      <w:pPr>
        <w:spacing w:line="276" w:lineRule="auto"/>
        <w:contextualSpacing/>
        <w:rPr>
          <w:rFonts w:ascii="Arial" w:hAnsi="Arial" w:cs="Arial"/>
          <w:color w:val="000000"/>
          <w:sz w:val="22"/>
          <w:szCs w:val="22"/>
        </w:rPr>
      </w:pPr>
      <w:r w:rsidRPr="009B40E0">
        <w:rPr>
          <w:rFonts w:ascii="Arial" w:hAnsi="Arial" w:cs="Arial"/>
          <w:color w:val="000000"/>
          <w:sz w:val="22"/>
          <w:szCs w:val="22"/>
        </w:rPr>
        <w:t>………………………………………………………………………………………………......</w:t>
      </w:r>
    </w:p>
    <w:p w:rsidR="00E06145" w:rsidRPr="009B40E0" w:rsidRDefault="00E06145" w:rsidP="00E044AC">
      <w:pPr>
        <w:spacing w:line="276" w:lineRule="auto"/>
        <w:contextualSpacing/>
        <w:rPr>
          <w:rFonts w:ascii="Arial" w:hAnsi="Arial" w:cs="Arial"/>
          <w:color w:val="000000"/>
          <w:sz w:val="22"/>
          <w:szCs w:val="22"/>
        </w:rPr>
      </w:pPr>
      <w:r w:rsidRPr="009B40E0">
        <w:rPr>
          <w:rFonts w:ascii="Arial" w:hAnsi="Arial" w:cs="Arial"/>
          <w:color w:val="000000"/>
          <w:sz w:val="22"/>
          <w:szCs w:val="22"/>
        </w:rPr>
        <w:t>powierzymy podwykonawcom,</w:t>
      </w:r>
    </w:p>
    <w:p w:rsidR="00E06145" w:rsidRPr="009B40E0" w:rsidRDefault="00B738AB" w:rsidP="00E044AC">
      <w:pPr>
        <w:spacing w:line="276" w:lineRule="auto"/>
        <w:contextualSpacing/>
        <w:jc w:val="both"/>
        <w:rPr>
          <w:rFonts w:ascii="Arial" w:hAnsi="Arial" w:cs="Arial"/>
          <w:color w:val="000000"/>
          <w:sz w:val="22"/>
          <w:szCs w:val="22"/>
        </w:rPr>
      </w:pPr>
      <w:r w:rsidRPr="009B40E0">
        <w:rPr>
          <w:rFonts w:ascii="Arial" w:hAnsi="Arial" w:cs="Arial"/>
          <w:color w:val="000000"/>
          <w:sz w:val="22"/>
          <w:szCs w:val="22"/>
        </w:rPr>
        <w:t>6</w:t>
      </w:r>
      <w:r w:rsidR="00E06145" w:rsidRPr="009B40E0">
        <w:rPr>
          <w:rFonts w:ascii="Arial" w:hAnsi="Arial" w:cs="Arial"/>
          <w:color w:val="000000"/>
          <w:sz w:val="22"/>
          <w:szCs w:val="22"/>
        </w:rPr>
        <w:t>) otrzymaliśmy konieczne informacje do przygotowania oferty oraz znane są nam warunki terenowe obszaru;</w:t>
      </w:r>
    </w:p>
    <w:p w:rsidR="00E06145" w:rsidRPr="009B40E0" w:rsidRDefault="00CC01C6" w:rsidP="00E044AC">
      <w:pPr>
        <w:spacing w:line="276" w:lineRule="auto"/>
        <w:contextualSpacing/>
        <w:jc w:val="both"/>
        <w:rPr>
          <w:rFonts w:ascii="Arial" w:hAnsi="Arial" w:cs="Arial"/>
          <w:color w:val="000000"/>
          <w:sz w:val="22"/>
          <w:szCs w:val="22"/>
        </w:rPr>
      </w:pPr>
      <w:r w:rsidRPr="009B40E0">
        <w:rPr>
          <w:rFonts w:ascii="Arial" w:hAnsi="Arial" w:cs="Arial"/>
          <w:color w:val="000000"/>
          <w:sz w:val="22"/>
          <w:szCs w:val="22"/>
        </w:rPr>
        <w:t>4</w:t>
      </w:r>
      <w:r w:rsidR="00E06145" w:rsidRPr="009B40E0">
        <w:rPr>
          <w:rFonts w:ascii="Arial" w:hAnsi="Arial" w:cs="Arial"/>
          <w:color w:val="000000"/>
          <w:sz w:val="22"/>
          <w:szCs w:val="22"/>
        </w:rPr>
        <w:t>. W przypadku wybrania naszej oferty zobowiązujemy się do podpisania umowy, kt</w:t>
      </w:r>
      <w:r w:rsidR="00755F2F" w:rsidRPr="009B40E0">
        <w:rPr>
          <w:rFonts w:ascii="Arial" w:hAnsi="Arial" w:cs="Arial"/>
          <w:color w:val="000000"/>
          <w:sz w:val="22"/>
          <w:szCs w:val="22"/>
        </w:rPr>
        <w:t>órej wzór stanowi załącznik nr 3</w:t>
      </w:r>
      <w:r w:rsidR="00E06145" w:rsidRPr="009B40E0">
        <w:rPr>
          <w:rFonts w:ascii="Arial" w:hAnsi="Arial" w:cs="Arial"/>
          <w:color w:val="000000"/>
          <w:sz w:val="22"/>
          <w:szCs w:val="22"/>
        </w:rPr>
        <w:t xml:space="preserve"> do zapytania ofertowego z dnia </w:t>
      </w:r>
      <w:r w:rsidR="00E044AC" w:rsidRPr="009B40E0">
        <w:rPr>
          <w:rFonts w:ascii="Arial" w:hAnsi="Arial" w:cs="Arial"/>
          <w:color w:val="000000"/>
          <w:sz w:val="22"/>
          <w:szCs w:val="22"/>
        </w:rPr>
        <w:t>10.09.2025</w:t>
      </w:r>
      <w:r w:rsidR="00B738AB" w:rsidRPr="009B40E0">
        <w:rPr>
          <w:rFonts w:ascii="Arial" w:hAnsi="Arial" w:cs="Arial"/>
          <w:color w:val="000000"/>
          <w:sz w:val="22"/>
          <w:szCs w:val="22"/>
        </w:rPr>
        <w:t xml:space="preserve"> </w:t>
      </w:r>
      <w:r w:rsidR="00E06145" w:rsidRPr="009B40E0">
        <w:rPr>
          <w:rFonts w:ascii="Arial" w:hAnsi="Arial" w:cs="Arial"/>
          <w:color w:val="000000"/>
          <w:sz w:val="22"/>
          <w:szCs w:val="22"/>
        </w:rPr>
        <w:t>r.</w:t>
      </w:r>
      <w:r w:rsidR="00F804E4" w:rsidRPr="009B40E0">
        <w:rPr>
          <w:rFonts w:ascii="Arial" w:hAnsi="Arial" w:cs="Arial"/>
          <w:color w:val="000000"/>
          <w:sz w:val="22"/>
          <w:szCs w:val="22"/>
        </w:rPr>
        <w:t xml:space="preserve">, </w:t>
      </w:r>
      <w:r w:rsidR="00E06145" w:rsidRPr="009B40E0">
        <w:rPr>
          <w:rFonts w:ascii="Arial" w:hAnsi="Arial" w:cs="Arial"/>
          <w:color w:val="000000"/>
          <w:sz w:val="22"/>
          <w:szCs w:val="22"/>
        </w:rPr>
        <w:t>w miejscu i terminie wskazanym przez Zamawiającego.</w:t>
      </w:r>
    </w:p>
    <w:p w:rsidR="00B738AB" w:rsidRPr="009B40E0" w:rsidRDefault="00CC01C6" w:rsidP="00E044AC">
      <w:pPr>
        <w:spacing w:line="276" w:lineRule="auto"/>
        <w:contextualSpacing/>
        <w:jc w:val="both"/>
        <w:rPr>
          <w:rFonts w:ascii="Arial" w:hAnsi="Arial" w:cs="Arial"/>
          <w:sz w:val="22"/>
          <w:szCs w:val="22"/>
        </w:rPr>
      </w:pPr>
      <w:r w:rsidRPr="009B40E0">
        <w:rPr>
          <w:rFonts w:ascii="Arial" w:hAnsi="Arial" w:cs="Arial"/>
          <w:sz w:val="22"/>
          <w:szCs w:val="22"/>
        </w:rPr>
        <w:t>5</w:t>
      </w:r>
      <w:r w:rsidR="00E06145" w:rsidRPr="009B40E0">
        <w:rPr>
          <w:rFonts w:ascii="Arial" w:hAnsi="Arial" w:cs="Arial"/>
          <w:sz w:val="22"/>
          <w:szCs w:val="22"/>
        </w:rPr>
        <w:t xml:space="preserve">. </w:t>
      </w:r>
      <w:r w:rsidR="00E06145" w:rsidRPr="009B40E0">
        <w:rPr>
          <w:rFonts w:ascii="Arial" w:hAnsi="Arial" w:cs="Arial"/>
          <w:color w:val="000000"/>
          <w:sz w:val="22"/>
          <w:szCs w:val="22"/>
        </w:rPr>
        <w:t>Oświadczamy, że wypełniliśmy obowiązki informacyjne przewidziane w art. 13 lub art. 14 RODO</w:t>
      </w:r>
      <w:r w:rsidR="00E06145" w:rsidRPr="009B40E0">
        <w:rPr>
          <w:rFonts w:ascii="Arial" w:hAnsi="Arial" w:cs="Arial"/>
          <w:color w:val="000000"/>
          <w:sz w:val="22"/>
          <w:szCs w:val="22"/>
          <w:vertAlign w:val="superscript"/>
        </w:rPr>
        <w:t>1)</w:t>
      </w:r>
      <w:r w:rsidR="00E06145" w:rsidRPr="009B40E0">
        <w:rPr>
          <w:rFonts w:ascii="Arial" w:hAnsi="Arial" w:cs="Arial"/>
          <w:color w:val="000000"/>
          <w:sz w:val="22"/>
          <w:szCs w:val="22"/>
        </w:rPr>
        <w:t xml:space="preserve"> wobec osób fizycznych, </w:t>
      </w:r>
      <w:r w:rsidR="00E06145" w:rsidRPr="009B40E0">
        <w:rPr>
          <w:rFonts w:ascii="Arial" w:hAnsi="Arial" w:cs="Arial"/>
          <w:sz w:val="22"/>
          <w:szCs w:val="22"/>
        </w:rPr>
        <w:t>od których dane osobowe bezpośrednio lub pośrednio pozyskaliśmy</w:t>
      </w:r>
      <w:r w:rsidR="00E06145" w:rsidRPr="009B40E0">
        <w:rPr>
          <w:rFonts w:ascii="Arial" w:hAnsi="Arial" w:cs="Arial"/>
          <w:color w:val="000000"/>
          <w:sz w:val="22"/>
          <w:szCs w:val="22"/>
        </w:rPr>
        <w:t xml:space="preserve"> w celu ubiegania się o udzielenie zamówienia publicznego w niniejszym postępowaniu</w:t>
      </w:r>
      <w:r w:rsidR="00E06145" w:rsidRPr="009B40E0">
        <w:rPr>
          <w:rFonts w:ascii="Arial" w:hAnsi="Arial" w:cs="Arial"/>
          <w:sz w:val="22"/>
          <w:szCs w:val="22"/>
        </w:rPr>
        <w:t>.**</w:t>
      </w:r>
    </w:p>
    <w:p w:rsidR="003466BE" w:rsidRPr="009B40E0" w:rsidRDefault="003466BE" w:rsidP="000F6AFA">
      <w:pPr>
        <w:spacing w:line="276" w:lineRule="auto"/>
        <w:rPr>
          <w:rFonts w:ascii="Arial" w:hAnsi="Arial" w:cs="Arial"/>
          <w:sz w:val="22"/>
          <w:szCs w:val="22"/>
        </w:rPr>
      </w:pPr>
    </w:p>
    <w:p w:rsidR="00E044AC" w:rsidRPr="009B40E0" w:rsidRDefault="00E044AC" w:rsidP="000F6AFA">
      <w:pPr>
        <w:spacing w:line="276" w:lineRule="auto"/>
        <w:rPr>
          <w:rFonts w:ascii="Arial" w:hAnsi="Arial" w:cs="Arial"/>
          <w:sz w:val="22"/>
          <w:szCs w:val="22"/>
        </w:rPr>
      </w:pPr>
    </w:p>
    <w:p w:rsidR="00E06145" w:rsidRPr="009B40E0" w:rsidRDefault="00E06145" w:rsidP="000F6AFA">
      <w:pPr>
        <w:contextualSpacing/>
        <w:jc w:val="right"/>
        <w:rPr>
          <w:rFonts w:ascii="Arial" w:hAnsi="Arial" w:cs="Arial"/>
          <w:sz w:val="22"/>
          <w:szCs w:val="22"/>
        </w:rPr>
      </w:pPr>
      <w:r w:rsidRPr="009B40E0">
        <w:rPr>
          <w:rFonts w:ascii="Arial" w:hAnsi="Arial" w:cs="Arial"/>
          <w:sz w:val="22"/>
          <w:szCs w:val="22"/>
        </w:rPr>
        <w:t>…………………..………........................................................</w:t>
      </w:r>
    </w:p>
    <w:p w:rsidR="00E06145" w:rsidRPr="009B40E0" w:rsidRDefault="00E06145" w:rsidP="000F6AFA">
      <w:pPr>
        <w:contextualSpacing/>
        <w:jc w:val="right"/>
        <w:rPr>
          <w:rFonts w:ascii="Arial" w:hAnsi="Arial" w:cs="Arial"/>
          <w:sz w:val="20"/>
          <w:szCs w:val="20"/>
        </w:rPr>
      </w:pPr>
      <w:r w:rsidRPr="009B40E0">
        <w:rPr>
          <w:rFonts w:ascii="Arial" w:hAnsi="Arial" w:cs="Arial"/>
          <w:sz w:val="20"/>
          <w:szCs w:val="20"/>
        </w:rPr>
        <w:t>(pieczęć i podpis</w:t>
      </w:r>
      <w:r w:rsidRPr="009B40E0">
        <w:rPr>
          <w:rFonts w:ascii="Arial" w:hAnsi="Arial" w:cs="Arial"/>
          <w:iCs/>
          <w:sz w:val="20"/>
          <w:szCs w:val="20"/>
        </w:rPr>
        <w:t xml:space="preserve"> upełnomocnionego przedstawiciela Wykonawcy</w:t>
      </w:r>
      <w:r w:rsidRPr="009B40E0">
        <w:rPr>
          <w:rFonts w:ascii="Arial" w:hAnsi="Arial" w:cs="Arial"/>
          <w:sz w:val="20"/>
          <w:szCs w:val="20"/>
        </w:rPr>
        <w:t xml:space="preserve">)     </w:t>
      </w:r>
    </w:p>
    <w:p w:rsidR="00E06145" w:rsidRPr="009B40E0" w:rsidRDefault="00E06145" w:rsidP="000F6AFA">
      <w:pPr>
        <w:pStyle w:val="Tekstprzypisudolnego"/>
        <w:jc w:val="both"/>
        <w:rPr>
          <w:rFonts w:ascii="Arial" w:hAnsi="Arial" w:cs="Arial"/>
          <w:b/>
          <w:sz w:val="16"/>
          <w:szCs w:val="16"/>
          <w:vertAlign w:val="superscript"/>
        </w:rPr>
      </w:pPr>
    </w:p>
    <w:p w:rsidR="003466BE" w:rsidRPr="009B40E0" w:rsidRDefault="003466BE" w:rsidP="000F6AFA">
      <w:pPr>
        <w:pStyle w:val="Tekstprzypisudolnego"/>
        <w:jc w:val="both"/>
        <w:rPr>
          <w:rFonts w:ascii="Arial" w:hAnsi="Arial" w:cs="Arial"/>
          <w:b/>
          <w:sz w:val="16"/>
          <w:szCs w:val="16"/>
          <w:vertAlign w:val="superscript"/>
        </w:rPr>
      </w:pPr>
    </w:p>
    <w:p w:rsidR="00E044AC" w:rsidRPr="009B40E0" w:rsidRDefault="00E044AC" w:rsidP="000F6AFA">
      <w:pPr>
        <w:pStyle w:val="Tekstprzypisudolnego"/>
        <w:jc w:val="both"/>
        <w:rPr>
          <w:rFonts w:ascii="Arial" w:hAnsi="Arial" w:cs="Arial"/>
          <w:b/>
          <w:sz w:val="16"/>
          <w:szCs w:val="16"/>
          <w:vertAlign w:val="superscript"/>
        </w:rPr>
      </w:pPr>
    </w:p>
    <w:p w:rsidR="00E06145" w:rsidRPr="009B40E0" w:rsidRDefault="00E06145" w:rsidP="000F6AFA">
      <w:pPr>
        <w:pStyle w:val="Tekstprzypisudolnego"/>
        <w:jc w:val="both"/>
        <w:rPr>
          <w:rFonts w:ascii="Arial" w:hAnsi="Arial" w:cs="Arial"/>
          <w:sz w:val="16"/>
          <w:szCs w:val="16"/>
        </w:rPr>
      </w:pPr>
      <w:r w:rsidRPr="009B40E0">
        <w:rPr>
          <w:rFonts w:ascii="Arial" w:hAnsi="Arial" w:cs="Arial"/>
          <w:b/>
          <w:sz w:val="16"/>
          <w:szCs w:val="16"/>
          <w:vertAlign w:val="superscript"/>
        </w:rPr>
        <w:t>1)</w:t>
      </w:r>
      <w:r w:rsidRPr="009B40E0">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C01C6" w:rsidRPr="009B40E0" w:rsidRDefault="00E06145" w:rsidP="000F6AFA">
      <w:pPr>
        <w:pStyle w:val="Tekstprzypisudolnego"/>
        <w:jc w:val="both"/>
        <w:rPr>
          <w:rFonts w:ascii="Arial" w:hAnsi="Arial" w:cs="Arial"/>
          <w:sz w:val="16"/>
          <w:szCs w:val="16"/>
        </w:rPr>
      </w:pPr>
      <w:r w:rsidRPr="009B40E0">
        <w:rPr>
          <w:rFonts w:ascii="Arial" w:hAnsi="Arial" w:cs="Arial"/>
          <w:sz w:val="16"/>
          <w:szCs w:val="16"/>
        </w:rPr>
        <w:t>* niepotrzebne skreślić</w:t>
      </w:r>
    </w:p>
    <w:p w:rsidR="00037D20" w:rsidRPr="009B40E0" w:rsidRDefault="00E06145" w:rsidP="000F6AFA">
      <w:pPr>
        <w:pStyle w:val="Tekstprzypisudolnego"/>
        <w:jc w:val="both"/>
        <w:rPr>
          <w:rFonts w:ascii="Arial" w:hAnsi="Arial" w:cs="Arial"/>
          <w:sz w:val="16"/>
          <w:szCs w:val="16"/>
        </w:rPr>
      </w:pPr>
      <w:r w:rsidRPr="009B40E0">
        <w:rPr>
          <w:rFonts w:ascii="Arial" w:hAnsi="Arial" w:cs="Arial"/>
          <w:b/>
          <w:sz w:val="16"/>
          <w:szCs w:val="16"/>
        </w:rPr>
        <w:t>*</w:t>
      </w:r>
      <w:r w:rsidRPr="009B40E0">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852BE" w:rsidRPr="009B40E0" w:rsidRDefault="00037D20" w:rsidP="003466BE">
      <w:pPr>
        <w:spacing w:line="276" w:lineRule="auto"/>
        <w:rPr>
          <w:rFonts w:ascii="Arial" w:hAnsi="Arial" w:cs="Arial"/>
        </w:rPr>
      </w:pPr>
      <w:r w:rsidRPr="009B40E0">
        <w:rPr>
          <w:rFonts w:ascii="Arial" w:hAnsi="Arial" w:cs="Arial"/>
        </w:rPr>
        <w:t xml:space="preserve">                                                                           </w:t>
      </w:r>
      <w:r w:rsidR="00FA3A9E" w:rsidRPr="009B40E0">
        <w:rPr>
          <w:rFonts w:ascii="Arial" w:hAnsi="Arial" w:cs="Arial"/>
        </w:rPr>
        <w:t xml:space="preserve">      </w:t>
      </w:r>
      <w:r w:rsidR="00E06145" w:rsidRPr="009B40E0">
        <w:rPr>
          <w:rFonts w:ascii="Arial" w:hAnsi="Arial" w:cs="Arial"/>
        </w:rPr>
        <w:t xml:space="preserve">                       </w:t>
      </w:r>
      <w:r w:rsidR="00B6255D" w:rsidRPr="009B40E0">
        <w:rPr>
          <w:rFonts w:ascii="Arial" w:hAnsi="Arial" w:cs="Arial"/>
          <w:b/>
          <w:bCs/>
          <w:sz w:val="22"/>
          <w:szCs w:val="22"/>
        </w:rPr>
        <w:t xml:space="preserve">  </w:t>
      </w: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B6255D" w:rsidRPr="009B40E0" w:rsidRDefault="00B6255D" w:rsidP="000F6AFA">
      <w:pPr>
        <w:widowControl w:val="0"/>
        <w:tabs>
          <w:tab w:val="left" w:pos="1260"/>
        </w:tabs>
        <w:autoSpaceDE w:val="0"/>
        <w:autoSpaceDN w:val="0"/>
        <w:adjustRightInd w:val="0"/>
        <w:contextualSpacing/>
        <w:jc w:val="right"/>
        <w:rPr>
          <w:rFonts w:ascii="Arial" w:hAnsi="Arial" w:cs="Arial"/>
          <w:b/>
          <w:bCs/>
          <w:sz w:val="22"/>
          <w:szCs w:val="22"/>
        </w:rPr>
      </w:pPr>
      <w:r w:rsidRPr="009B40E0">
        <w:rPr>
          <w:rFonts w:ascii="Arial" w:hAnsi="Arial" w:cs="Arial"/>
          <w:b/>
          <w:bCs/>
          <w:sz w:val="22"/>
          <w:szCs w:val="22"/>
        </w:rPr>
        <w:t xml:space="preserve"> Załącznik nr 2 do zapytania ofertowego z dnia </w:t>
      </w:r>
      <w:r w:rsidR="00E044AC" w:rsidRPr="009B40E0">
        <w:rPr>
          <w:rFonts w:ascii="Arial" w:hAnsi="Arial" w:cs="Arial"/>
          <w:b/>
          <w:bCs/>
          <w:sz w:val="22"/>
          <w:szCs w:val="22"/>
        </w:rPr>
        <w:t>10</w:t>
      </w:r>
      <w:r w:rsidR="00B77311" w:rsidRPr="009B40E0">
        <w:rPr>
          <w:rFonts w:ascii="Arial" w:hAnsi="Arial" w:cs="Arial"/>
          <w:b/>
          <w:bCs/>
          <w:sz w:val="22"/>
          <w:szCs w:val="22"/>
        </w:rPr>
        <w:t>.09.2025</w:t>
      </w:r>
      <w:r w:rsidRPr="009B40E0">
        <w:rPr>
          <w:rFonts w:ascii="Arial" w:hAnsi="Arial" w:cs="Arial"/>
          <w:b/>
          <w:bCs/>
          <w:sz w:val="22"/>
          <w:szCs w:val="22"/>
        </w:rPr>
        <w:t xml:space="preserve"> r.</w:t>
      </w: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jc w:val="both"/>
        <w:rPr>
          <w:rFonts w:ascii="Arial" w:hAnsi="Arial" w:cs="Arial"/>
        </w:rPr>
      </w:pPr>
    </w:p>
    <w:p w:rsidR="00B6255D" w:rsidRPr="009B40E0" w:rsidRDefault="00B6255D" w:rsidP="000F6AFA">
      <w:pPr>
        <w:widowControl w:val="0"/>
        <w:autoSpaceDE w:val="0"/>
        <w:autoSpaceDN w:val="0"/>
        <w:adjustRightInd w:val="0"/>
        <w:contextualSpacing/>
        <w:jc w:val="both"/>
        <w:rPr>
          <w:rFonts w:ascii="Arial" w:hAnsi="Arial" w:cs="Arial"/>
        </w:rPr>
      </w:pPr>
    </w:p>
    <w:p w:rsidR="00A30188" w:rsidRPr="009B40E0" w:rsidRDefault="00A30188" w:rsidP="000F6AFA">
      <w:pPr>
        <w:widowControl w:val="0"/>
        <w:autoSpaceDE w:val="0"/>
        <w:autoSpaceDN w:val="0"/>
        <w:adjustRightInd w:val="0"/>
        <w:contextualSpacing/>
        <w:jc w:val="both"/>
        <w:rPr>
          <w:rFonts w:ascii="Arial" w:hAnsi="Arial" w:cs="Arial"/>
        </w:rPr>
      </w:pPr>
    </w:p>
    <w:p w:rsidR="00B6255D" w:rsidRPr="009B40E0" w:rsidRDefault="00B6255D" w:rsidP="000F6AFA">
      <w:pPr>
        <w:widowControl w:val="0"/>
        <w:autoSpaceDE w:val="0"/>
        <w:autoSpaceDN w:val="0"/>
        <w:adjustRightInd w:val="0"/>
        <w:contextualSpacing/>
        <w:jc w:val="both"/>
        <w:rPr>
          <w:rFonts w:ascii="Arial" w:hAnsi="Arial" w:cs="Arial"/>
        </w:rPr>
      </w:pPr>
      <w:r w:rsidRPr="009B40E0">
        <w:rPr>
          <w:rFonts w:ascii="Arial" w:hAnsi="Arial" w:cs="Arial"/>
        </w:rPr>
        <w:t>...................................................</w:t>
      </w:r>
    </w:p>
    <w:p w:rsidR="00B6255D" w:rsidRPr="009B40E0" w:rsidRDefault="00604A96" w:rsidP="000F6AFA">
      <w:pPr>
        <w:widowControl w:val="0"/>
        <w:autoSpaceDE w:val="0"/>
        <w:autoSpaceDN w:val="0"/>
        <w:adjustRightInd w:val="0"/>
        <w:contextualSpacing/>
        <w:jc w:val="both"/>
        <w:rPr>
          <w:rFonts w:ascii="Arial" w:hAnsi="Arial" w:cs="Arial"/>
          <w:sz w:val="18"/>
          <w:szCs w:val="18"/>
        </w:rPr>
      </w:pPr>
      <w:r w:rsidRPr="009B40E0">
        <w:rPr>
          <w:rFonts w:ascii="Arial" w:hAnsi="Arial" w:cs="Arial"/>
          <w:sz w:val="18"/>
          <w:szCs w:val="18"/>
        </w:rPr>
        <w:t xml:space="preserve">    </w:t>
      </w:r>
      <w:r w:rsidR="00B6255D" w:rsidRPr="009B40E0">
        <w:rPr>
          <w:rFonts w:ascii="Arial" w:hAnsi="Arial" w:cs="Arial"/>
          <w:sz w:val="18"/>
          <w:szCs w:val="18"/>
        </w:rPr>
        <w:t xml:space="preserve"> (nazwa i siedziba</w:t>
      </w:r>
      <w:r w:rsidRPr="009B40E0">
        <w:rPr>
          <w:rFonts w:ascii="Arial" w:hAnsi="Arial" w:cs="Arial"/>
          <w:sz w:val="18"/>
          <w:szCs w:val="18"/>
        </w:rPr>
        <w:t xml:space="preserve"> Wykonawcy</w:t>
      </w:r>
      <w:r w:rsidR="00B6255D" w:rsidRPr="009B40E0">
        <w:rPr>
          <w:rFonts w:ascii="Arial" w:hAnsi="Arial" w:cs="Arial"/>
          <w:sz w:val="18"/>
          <w:szCs w:val="18"/>
        </w:rPr>
        <w:t>)</w:t>
      </w:r>
    </w:p>
    <w:p w:rsidR="00B6255D" w:rsidRPr="009B40E0" w:rsidRDefault="00B6255D" w:rsidP="000F6AFA">
      <w:pPr>
        <w:widowControl w:val="0"/>
        <w:autoSpaceDE w:val="0"/>
        <w:autoSpaceDN w:val="0"/>
        <w:adjustRightInd w:val="0"/>
        <w:contextualSpacing/>
        <w:jc w:val="both"/>
        <w:rPr>
          <w:rFonts w:ascii="Arial" w:hAnsi="Arial" w:cs="Arial"/>
        </w:rPr>
      </w:pPr>
    </w:p>
    <w:p w:rsidR="00B6255D" w:rsidRPr="009B40E0" w:rsidRDefault="00B6255D" w:rsidP="000F6AFA">
      <w:pPr>
        <w:jc w:val="both"/>
        <w:rPr>
          <w:rFonts w:ascii="Arial" w:hAnsi="Arial" w:cs="Arial"/>
        </w:rPr>
      </w:pPr>
    </w:p>
    <w:p w:rsidR="00A30188" w:rsidRPr="009B40E0" w:rsidRDefault="00A30188" w:rsidP="000F6AFA">
      <w:pPr>
        <w:jc w:val="both"/>
        <w:rPr>
          <w:rFonts w:ascii="Arial" w:hAnsi="Arial" w:cs="Arial"/>
        </w:rPr>
      </w:pPr>
    </w:p>
    <w:p w:rsidR="00B6255D" w:rsidRPr="009B40E0" w:rsidRDefault="00B6255D" w:rsidP="000F6AFA">
      <w:pPr>
        <w:jc w:val="both"/>
        <w:rPr>
          <w:rFonts w:ascii="Arial" w:hAnsi="Arial" w:cs="Arial"/>
        </w:rPr>
      </w:pPr>
    </w:p>
    <w:p w:rsidR="00B6255D" w:rsidRPr="009B40E0" w:rsidRDefault="00B6255D" w:rsidP="000F6AFA">
      <w:pPr>
        <w:jc w:val="center"/>
        <w:rPr>
          <w:rFonts w:ascii="Arial" w:hAnsi="Arial" w:cs="Arial"/>
          <w:b/>
        </w:rPr>
      </w:pPr>
      <w:r w:rsidRPr="009B40E0">
        <w:rPr>
          <w:rFonts w:ascii="Arial" w:hAnsi="Arial" w:cs="Arial"/>
          <w:b/>
        </w:rPr>
        <w:t>OŚWIADCZENIE WYKONAWCY</w:t>
      </w:r>
    </w:p>
    <w:p w:rsidR="00B6255D" w:rsidRPr="009B40E0" w:rsidRDefault="00B6255D" w:rsidP="000F6AFA">
      <w:pPr>
        <w:jc w:val="center"/>
        <w:rPr>
          <w:rFonts w:ascii="Arial" w:hAnsi="Arial" w:cs="Arial"/>
          <w:b/>
        </w:rPr>
      </w:pPr>
      <w:r w:rsidRPr="009B40E0">
        <w:rPr>
          <w:rFonts w:ascii="Arial" w:hAnsi="Arial" w:cs="Arial"/>
          <w:b/>
        </w:rPr>
        <w:t>DOTYCZĄCE PRZESŁANEK WYKLUCZENIA Z POSTĘPOWANIA</w:t>
      </w:r>
    </w:p>
    <w:p w:rsidR="00B6255D" w:rsidRPr="009B40E0" w:rsidRDefault="00B6255D" w:rsidP="000F6AFA">
      <w:pPr>
        <w:jc w:val="both"/>
        <w:rPr>
          <w:rFonts w:ascii="Arial" w:hAnsi="Arial" w:cs="Arial"/>
        </w:rPr>
      </w:pPr>
    </w:p>
    <w:p w:rsidR="00B6255D" w:rsidRPr="009B40E0" w:rsidRDefault="00B6255D" w:rsidP="000F6AFA">
      <w:pPr>
        <w:jc w:val="both"/>
        <w:rPr>
          <w:rFonts w:ascii="Arial" w:hAnsi="Arial" w:cs="Arial"/>
        </w:rPr>
      </w:pPr>
    </w:p>
    <w:p w:rsidR="00B6255D" w:rsidRPr="009B40E0" w:rsidRDefault="00B6255D" w:rsidP="000F6AFA">
      <w:pPr>
        <w:jc w:val="both"/>
        <w:rPr>
          <w:rFonts w:ascii="Arial" w:hAnsi="Arial" w:cs="Arial"/>
        </w:rPr>
      </w:pPr>
    </w:p>
    <w:p w:rsidR="00B6255D" w:rsidRPr="009B40E0" w:rsidRDefault="00B6255D" w:rsidP="000F6AFA">
      <w:pPr>
        <w:numPr>
          <w:ilvl w:val="1"/>
          <w:numId w:val="15"/>
        </w:numPr>
        <w:spacing w:line="276" w:lineRule="auto"/>
        <w:ind w:left="357" w:hanging="357"/>
        <w:contextualSpacing/>
        <w:jc w:val="both"/>
        <w:rPr>
          <w:rFonts w:ascii="Arial" w:eastAsia="Calibri" w:hAnsi="Arial" w:cs="Arial"/>
          <w:color w:val="222222"/>
        </w:rPr>
      </w:pPr>
      <w:r w:rsidRPr="009B40E0">
        <w:rPr>
          <w:rFonts w:ascii="Arial" w:eastAsia="Calibri" w:hAnsi="Arial" w:cs="Arial"/>
        </w:rPr>
        <w:t xml:space="preserve">Oświadczam, że nie zachodzą w stosunku do mnie przesłanki wykluczenia </w:t>
      </w:r>
      <w:r w:rsidR="00175185" w:rsidRPr="009B40E0">
        <w:rPr>
          <w:rFonts w:ascii="Arial" w:eastAsia="Calibri" w:hAnsi="Arial" w:cs="Arial"/>
        </w:rPr>
        <w:br/>
      </w:r>
      <w:r w:rsidRPr="009B40E0">
        <w:rPr>
          <w:rFonts w:ascii="Arial" w:eastAsia="Calibri" w:hAnsi="Arial" w:cs="Arial"/>
        </w:rPr>
        <w:t xml:space="preserve">z postępowania na podstawie art. 7 ust. 1 ustawy z dnia </w:t>
      </w:r>
      <w:r w:rsidRPr="009B40E0">
        <w:rPr>
          <w:rFonts w:ascii="Arial" w:eastAsia="Calibri" w:hAnsi="Arial" w:cs="Arial"/>
          <w:color w:val="222222"/>
        </w:rPr>
        <w:t xml:space="preserve">13 kwietnia 2022 r. </w:t>
      </w:r>
      <w:r w:rsidR="00175185" w:rsidRPr="009B40E0">
        <w:rPr>
          <w:rFonts w:ascii="Arial" w:eastAsia="Calibri" w:hAnsi="Arial" w:cs="Arial"/>
          <w:color w:val="222222"/>
        </w:rPr>
        <w:br/>
      </w:r>
      <w:r w:rsidRPr="009B40E0">
        <w:rPr>
          <w:rFonts w:ascii="Arial" w:eastAsia="Calibri" w:hAnsi="Arial" w:cs="Arial"/>
          <w:color w:val="222222"/>
        </w:rPr>
        <w:t>o szczególnych rozwiązaniach w zakresie przeciwdziałania wspieraniu agresji na Ukrainę oraz służących ochronie bezpiecz</w:t>
      </w:r>
      <w:r w:rsidR="000D3349" w:rsidRPr="009B40E0">
        <w:rPr>
          <w:rFonts w:ascii="Arial" w:eastAsia="Calibri" w:hAnsi="Arial" w:cs="Arial"/>
          <w:color w:val="222222"/>
        </w:rPr>
        <w:t>eństwa narodowego (Dz. U. z 2024</w:t>
      </w:r>
      <w:r w:rsidRPr="009B40E0">
        <w:rPr>
          <w:rFonts w:ascii="Arial" w:eastAsia="Calibri" w:hAnsi="Arial" w:cs="Arial"/>
          <w:color w:val="222222"/>
        </w:rPr>
        <w:t xml:space="preserve"> r., poz. </w:t>
      </w:r>
      <w:r w:rsidR="000D3349" w:rsidRPr="009B40E0">
        <w:rPr>
          <w:rFonts w:ascii="Arial" w:eastAsia="Calibri" w:hAnsi="Arial" w:cs="Arial"/>
          <w:color w:val="222222"/>
        </w:rPr>
        <w:t>507</w:t>
      </w:r>
      <w:r w:rsidRPr="009B40E0">
        <w:rPr>
          <w:rFonts w:ascii="Arial" w:eastAsia="Calibri" w:hAnsi="Arial" w:cs="Arial"/>
          <w:color w:val="222222"/>
        </w:rPr>
        <w:t>)*.</w:t>
      </w:r>
    </w:p>
    <w:p w:rsidR="00B6255D" w:rsidRPr="009B40E0" w:rsidRDefault="00B6255D" w:rsidP="000F6AFA">
      <w:pPr>
        <w:numPr>
          <w:ilvl w:val="1"/>
          <w:numId w:val="15"/>
        </w:numPr>
        <w:spacing w:line="276" w:lineRule="auto"/>
        <w:ind w:left="357" w:hanging="357"/>
        <w:contextualSpacing/>
        <w:jc w:val="both"/>
        <w:rPr>
          <w:rFonts w:ascii="Arial" w:eastAsia="Calibri" w:hAnsi="Arial" w:cs="Arial"/>
          <w:color w:val="222222"/>
        </w:rPr>
      </w:pPr>
      <w:r w:rsidRPr="009B40E0">
        <w:rPr>
          <w:rFonts w:ascii="Arial" w:eastAsia="Calibri" w:hAnsi="Arial" w:cs="Arial"/>
        </w:rPr>
        <w:t>Oświadczam, że wszystkie informacje podane w powyższym oświadczeniu są aktualne i zgodne z prawdą oraz zostały przedstawione z pełną świadomością konsekwencji wprowadzenia zamawiającego w błąd przy przedstawianiu informacji.</w:t>
      </w:r>
    </w:p>
    <w:p w:rsidR="00B6255D" w:rsidRPr="009B40E0" w:rsidRDefault="00B6255D" w:rsidP="000F6AFA">
      <w:pPr>
        <w:jc w:val="both"/>
        <w:rPr>
          <w:rFonts w:ascii="Arial" w:hAnsi="Arial" w:cs="Arial"/>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spacing w:line="276" w:lineRule="auto"/>
        <w:contextualSpacing/>
        <w:jc w:val="right"/>
        <w:rPr>
          <w:rFonts w:ascii="Arial" w:hAnsi="Arial" w:cs="Arial"/>
        </w:rPr>
      </w:pPr>
      <w:r w:rsidRPr="009B40E0">
        <w:rPr>
          <w:rFonts w:ascii="Arial" w:hAnsi="Arial" w:cs="Arial"/>
        </w:rPr>
        <w:t xml:space="preserve">                                                              ……………........................................................</w:t>
      </w:r>
    </w:p>
    <w:p w:rsidR="00B6255D" w:rsidRPr="009B40E0" w:rsidRDefault="00B6255D" w:rsidP="000F6AFA">
      <w:pPr>
        <w:spacing w:line="276" w:lineRule="auto"/>
        <w:contextualSpacing/>
        <w:jc w:val="right"/>
        <w:rPr>
          <w:rFonts w:ascii="Arial" w:hAnsi="Arial" w:cs="Arial"/>
        </w:rPr>
      </w:pPr>
      <w:r w:rsidRPr="009B40E0">
        <w:rPr>
          <w:rFonts w:ascii="Arial" w:hAnsi="Arial" w:cs="Arial"/>
          <w:sz w:val="16"/>
          <w:szCs w:val="16"/>
        </w:rPr>
        <w:t>(pieczęć i podpis</w:t>
      </w:r>
      <w:r w:rsidRPr="009B40E0">
        <w:rPr>
          <w:rFonts w:ascii="Arial" w:hAnsi="Arial" w:cs="Arial"/>
          <w:iCs/>
          <w:sz w:val="16"/>
          <w:szCs w:val="16"/>
        </w:rPr>
        <w:t xml:space="preserve"> upełnomocnionego przedstawiciela Wykonawcy</w:t>
      </w:r>
      <w:r w:rsidRPr="009B40E0">
        <w:rPr>
          <w:rFonts w:ascii="Arial" w:hAnsi="Arial" w:cs="Arial"/>
        </w:rPr>
        <w:t xml:space="preserve">)       </w:t>
      </w: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ind w:left="-142"/>
        <w:jc w:val="both"/>
        <w:rPr>
          <w:rFonts w:ascii="Arial" w:hAnsi="Arial" w:cs="Arial"/>
          <w:color w:val="222222"/>
          <w:sz w:val="16"/>
          <w:szCs w:val="16"/>
        </w:rPr>
      </w:pPr>
      <w:r w:rsidRPr="009B40E0">
        <w:rPr>
          <w:rFonts w:ascii="Arial" w:hAnsi="Arial" w:cs="Arial"/>
          <w:color w:val="222222"/>
          <w:sz w:val="16"/>
          <w:szCs w:val="16"/>
        </w:rPr>
        <w:t xml:space="preserve">* Zgodnie z treścią art. 7 ust. 1 ustawy z dnia 13 kwietnia 2022 r. </w:t>
      </w:r>
      <w:r w:rsidRPr="009B40E0">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9B40E0">
        <w:rPr>
          <w:rFonts w:ascii="Arial" w:hAnsi="Arial" w:cs="Arial"/>
          <w:color w:val="222222"/>
          <w:sz w:val="16"/>
          <w:szCs w:val="16"/>
        </w:rPr>
        <w:t>z postępowania o udzielenie zamówienia publicznego lub konkursu prowadzonego na podstawie ustawy Pzp wyklucza się:</w:t>
      </w:r>
    </w:p>
    <w:p w:rsidR="00B6255D" w:rsidRPr="009B40E0" w:rsidRDefault="00B6255D" w:rsidP="000F6AFA">
      <w:pPr>
        <w:ind w:left="-142"/>
        <w:jc w:val="both"/>
        <w:rPr>
          <w:rFonts w:ascii="Arial" w:hAnsi="Arial" w:cs="Arial"/>
          <w:color w:val="222222"/>
          <w:sz w:val="16"/>
          <w:szCs w:val="16"/>
        </w:rPr>
      </w:pPr>
      <w:r w:rsidRPr="009B40E0">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6255D" w:rsidRPr="009B40E0" w:rsidRDefault="00B6255D" w:rsidP="000F6AFA">
      <w:pPr>
        <w:ind w:left="-142"/>
        <w:jc w:val="both"/>
        <w:rPr>
          <w:rFonts w:ascii="Arial" w:hAnsi="Arial" w:cs="Arial"/>
          <w:color w:val="222222"/>
          <w:sz w:val="16"/>
          <w:szCs w:val="16"/>
        </w:rPr>
      </w:pPr>
      <w:r w:rsidRPr="009B40E0">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6255D" w:rsidRPr="009B40E0" w:rsidRDefault="00B6255D" w:rsidP="000F6AFA">
      <w:pPr>
        <w:widowControl w:val="0"/>
        <w:tabs>
          <w:tab w:val="left" w:pos="1260"/>
        </w:tabs>
        <w:autoSpaceDE w:val="0"/>
        <w:autoSpaceDN w:val="0"/>
        <w:adjustRightInd w:val="0"/>
        <w:ind w:left="-142"/>
        <w:jc w:val="both"/>
        <w:rPr>
          <w:rFonts w:ascii="Arial" w:hAnsi="Arial" w:cs="Arial"/>
          <w:b/>
          <w:bCs/>
          <w:sz w:val="16"/>
          <w:szCs w:val="16"/>
        </w:rPr>
      </w:pPr>
      <w:r w:rsidRPr="009B40E0">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06145" w:rsidRPr="009B40E0" w:rsidRDefault="00E06145" w:rsidP="000F6AFA">
      <w:pPr>
        <w:autoSpaceDE w:val="0"/>
        <w:autoSpaceDN w:val="0"/>
        <w:adjustRightInd w:val="0"/>
        <w:spacing w:line="276" w:lineRule="auto"/>
        <w:jc w:val="center"/>
        <w:rPr>
          <w:rFonts w:ascii="Arial" w:hAnsi="Arial" w:cs="Arial"/>
          <w:b/>
          <w:sz w:val="20"/>
          <w:szCs w:val="20"/>
        </w:rPr>
      </w:pPr>
    </w:p>
    <w:p w:rsidR="00604A96" w:rsidRPr="009B40E0" w:rsidRDefault="00604A96" w:rsidP="000F6AFA">
      <w:pPr>
        <w:autoSpaceDE w:val="0"/>
        <w:autoSpaceDN w:val="0"/>
        <w:adjustRightInd w:val="0"/>
        <w:spacing w:line="276" w:lineRule="auto"/>
        <w:jc w:val="right"/>
        <w:rPr>
          <w:rFonts w:ascii="Arial" w:hAnsi="Arial" w:cs="Arial"/>
          <w:b/>
          <w:sz w:val="22"/>
          <w:szCs w:val="22"/>
        </w:rPr>
      </w:pPr>
    </w:p>
    <w:p w:rsidR="00EE137E" w:rsidRPr="009B40E0" w:rsidRDefault="00EE137E" w:rsidP="000F6AFA">
      <w:pPr>
        <w:autoSpaceDE w:val="0"/>
        <w:autoSpaceDN w:val="0"/>
        <w:adjustRightInd w:val="0"/>
        <w:spacing w:line="276" w:lineRule="auto"/>
        <w:jc w:val="right"/>
        <w:rPr>
          <w:rFonts w:ascii="Arial" w:hAnsi="Arial" w:cs="Arial"/>
          <w:b/>
          <w:sz w:val="22"/>
          <w:szCs w:val="22"/>
        </w:rPr>
      </w:pPr>
    </w:p>
    <w:p w:rsidR="00EE137E" w:rsidRPr="009B40E0" w:rsidRDefault="00EE137E" w:rsidP="003466BE">
      <w:pPr>
        <w:autoSpaceDE w:val="0"/>
        <w:autoSpaceDN w:val="0"/>
        <w:adjustRightInd w:val="0"/>
        <w:spacing w:line="276" w:lineRule="auto"/>
        <w:rPr>
          <w:rFonts w:ascii="Arial" w:hAnsi="Arial" w:cs="Arial"/>
          <w:b/>
          <w:sz w:val="22"/>
          <w:szCs w:val="22"/>
        </w:rPr>
      </w:pPr>
    </w:p>
    <w:p w:rsidR="001B2EA8" w:rsidRPr="009B40E0" w:rsidRDefault="001B2EA8" w:rsidP="000F6AFA">
      <w:pPr>
        <w:autoSpaceDE w:val="0"/>
        <w:autoSpaceDN w:val="0"/>
        <w:adjustRightInd w:val="0"/>
        <w:spacing w:line="276" w:lineRule="auto"/>
        <w:jc w:val="right"/>
        <w:rPr>
          <w:rFonts w:ascii="Arial" w:hAnsi="Arial" w:cs="Arial"/>
          <w:b/>
          <w:sz w:val="22"/>
          <w:szCs w:val="22"/>
        </w:rPr>
      </w:pPr>
      <w:r w:rsidRPr="009B40E0">
        <w:rPr>
          <w:rFonts w:ascii="Arial" w:hAnsi="Arial" w:cs="Arial"/>
          <w:b/>
          <w:sz w:val="22"/>
          <w:szCs w:val="22"/>
        </w:rPr>
        <w:t xml:space="preserve">Załącznik nr 3 do zapytania ofertowego z dnia </w:t>
      </w:r>
      <w:r w:rsidR="00E044AC" w:rsidRPr="009B40E0">
        <w:rPr>
          <w:rFonts w:ascii="Arial" w:hAnsi="Arial" w:cs="Arial"/>
          <w:b/>
          <w:sz w:val="22"/>
          <w:szCs w:val="22"/>
        </w:rPr>
        <w:t>10</w:t>
      </w:r>
      <w:r w:rsidR="00B77311" w:rsidRPr="009B40E0">
        <w:rPr>
          <w:rFonts w:ascii="Arial" w:hAnsi="Arial" w:cs="Arial"/>
          <w:b/>
          <w:sz w:val="22"/>
          <w:szCs w:val="22"/>
        </w:rPr>
        <w:t>.09.2025</w:t>
      </w:r>
      <w:r w:rsidRPr="009B40E0">
        <w:rPr>
          <w:rFonts w:ascii="Arial" w:hAnsi="Arial" w:cs="Arial"/>
          <w:b/>
          <w:sz w:val="22"/>
          <w:szCs w:val="22"/>
        </w:rPr>
        <w:t xml:space="preserve"> r.</w:t>
      </w:r>
    </w:p>
    <w:p w:rsidR="001B2EA8" w:rsidRPr="009B40E0" w:rsidRDefault="001B2EA8" w:rsidP="000F6AFA">
      <w:pPr>
        <w:rPr>
          <w:rFonts w:ascii="Arial" w:hAnsi="Arial" w:cs="Arial"/>
          <w:b/>
          <w:sz w:val="20"/>
          <w:szCs w:val="20"/>
        </w:rPr>
      </w:pPr>
    </w:p>
    <w:p w:rsidR="001B2EA8" w:rsidRPr="009B40E0" w:rsidRDefault="001B2EA8" w:rsidP="000F6AFA">
      <w:pPr>
        <w:rPr>
          <w:rFonts w:ascii="Arial" w:hAnsi="Arial" w:cs="Arial"/>
          <w:b/>
          <w:sz w:val="20"/>
          <w:szCs w:val="20"/>
        </w:rPr>
      </w:pPr>
    </w:p>
    <w:p w:rsidR="001B2EA8" w:rsidRPr="009B40E0" w:rsidRDefault="001B2EA8" w:rsidP="000F6AFA">
      <w:pPr>
        <w:rPr>
          <w:rFonts w:ascii="Arial" w:hAnsi="Arial" w:cs="Arial"/>
          <w:b/>
          <w:sz w:val="20"/>
          <w:szCs w:val="20"/>
        </w:rPr>
      </w:pPr>
    </w:p>
    <w:p w:rsidR="001B2EA8" w:rsidRPr="009B40E0" w:rsidRDefault="001B2EA8" w:rsidP="000F6AFA">
      <w:pPr>
        <w:widowControl w:val="0"/>
        <w:autoSpaceDE w:val="0"/>
        <w:autoSpaceDN w:val="0"/>
        <w:adjustRightInd w:val="0"/>
        <w:jc w:val="both"/>
        <w:rPr>
          <w:rFonts w:ascii="Arial" w:hAnsi="Arial" w:cs="Arial"/>
          <w:noProof/>
          <w:spacing w:val="-10"/>
        </w:rPr>
      </w:pPr>
      <w:r w:rsidRPr="009B40E0">
        <w:rPr>
          <w:rFonts w:ascii="Arial" w:hAnsi="Arial" w:cs="Arial"/>
          <w:noProof/>
          <w:spacing w:val="-10"/>
        </w:rPr>
        <w:t>…………………………………….</w:t>
      </w:r>
    </w:p>
    <w:p w:rsidR="001B2EA8" w:rsidRPr="009B40E0" w:rsidRDefault="001B2EA8" w:rsidP="000F6AFA">
      <w:pPr>
        <w:widowControl w:val="0"/>
        <w:tabs>
          <w:tab w:val="center" w:pos="4536"/>
        </w:tabs>
        <w:autoSpaceDE w:val="0"/>
        <w:autoSpaceDN w:val="0"/>
        <w:adjustRightInd w:val="0"/>
        <w:jc w:val="both"/>
        <w:rPr>
          <w:rFonts w:ascii="Arial" w:hAnsi="Arial" w:cs="Arial"/>
          <w:noProof/>
          <w:spacing w:val="-10"/>
        </w:rPr>
      </w:pPr>
      <w:r w:rsidRPr="009B40E0">
        <w:rPr>
          <w:rFonts w:ascii="Arial" w:hAnsi="Arial" w:cs="Arial"/>
          <w:noProof/>
          <w:spacing w:val="-10"/>
        </w:rPr>
        <w:t>…………………………………….</w:t>
      </w:r>
      <w:r w:rsidRPr="009B40E0">
        <w:rPr>
          <w:rFonts w:ascii="Arial" w:hAnsi="Arial" w:cs="Arial"/>
          <w:noProof/>
          <w:spacing w:val="-10"/>
        </w:rPr>
        <w:tab/>
      </w:r>
    </w:p>
    <w:p w:rsidR="001B2EA8" w:rsidRPr="009B40E0" w:rsidRDefault="001B2EA8" w:rsidP="000F6AFA">
      <w:pPr>
        <w:widowControl w:val="0"/>
        <w:autoSpaceDE w:val="0"/>
        <w:autoSpaceDN w:val="0"/>
        <w:adjustRightInd w:val="0"/>
        <w:jc w:val="both"/>
        <w:rPr>
          <w:rFonts w:ascii="Arial" w:hAnsi="Arial" w:cs="Arial"/>
          <w:noProof/>
          <w:spacing w:val="-10"/>
        </w:rPr>
      </w:pPr>
      <w:r w:rsidRPr="009B40E0">
        <w:rPr>
          <w:rFonts w:ascii="Arial" w:hAnsi="Arial" w:cs="Arial"/>
          <w:noProof/>
          <w:spacing w:val="-10"/>
        </w:rPr>
        <w:t>…………………………………….</w:t>
      </w:r>
    </w:p>
    <w:p w:rsidR="001B2EA8" w:rsidRPr="009B40E0" w:rsidRDefault="001B2EA8" w:rsidP="000F6AFA">
      <w:pPr>
        <w:widowControl w:val="0"/>
        <w:tabs>
          <w:tab w:val="left" w:pos="8319"/>
        </w:tabs>
        <w:autoSpaceDE w:val="0"/>
        <w:autoSpaceDN w:val="0"/>
        <w:adjustRightInd w:val="0"/>
        <w:rPr>
          <w:rFonts w:ascii="Arial" w:hAnsi="Arial" w:cs="Arial"/>
          <w:iCs/>
          <w:noProof/>
          <w:sz w:val="18"/>
          <w:szCs w:val="18"/>
        </w:rPr>
      </w:pPr>
      <w:r w:rsidRPr="009B40E0">
        <w:rPr>
          <w:rFonts w:ascii="Arial" w:hAnsi="Arial" w:cs="Arial"/>
          <w:iCs/>
          <w:noProof/>
          <w:sz w:val="18"/>
          <w:szCs w:val="18"/>
        </w:rPr>
        <w:t xml:space="preserve">      (nazwa i siedziba Wykonawcy)</w:t>
      </w:r>
    </w:p>
    <w:p w:rsidR="001B2EA8" w:rsidRPr="009B40E0" w:rsidRDefault="001B2EA8" w:rsidP="000F6AFA">
      <w:pPr>
        <w:widowControl w:val="0"/>
        <w:tabs>
          <w:tab w:val="left" w:pos="8319"/>
        </w:tabs>
        <w:autoSpaceDE w:val="0"/>
        <w:autoSpaceDN w:val="0"/>
        <w:adjustRightInd w:val="0"/>
        <w:ind w:left="567"/>
        <w:rPr>
          <w:rFonts w:ascii="Arial" w:hAnsi="Arial" w:cs="Arial"/>
          <w:i/>
          <w:iCs/>
          <w:noProof/>
        </w:rPr>
      </w:pPr>
    </w:p>
    <w:p w:rsidR="001B2EA8" w:rsidRPr="009B40E0" w:rsidRDefault="001B2EA8" w:rsidP="000F6AFA">
      <w:pPr>
        <w:widowControl w:val="0"/>
        <w:tabs>
          <w:tab w:val="left" w:pos="8319"/>
        </w:tabs>
        <w:autoSpaceDE w:val="0"/>
        <w:autoSpaceDN w:val="0"/>
        <w:adjustRightInd w:val="0"/>
        <w:ind w:left="567"/>
        <w:rPr>
          <w:rFonts w:ascii="Arial" w:hAnsi="Arial" w:cs="Arial"/>
          <w:i/>
          <w:iCs/>
          <w:noProof/>
        </w:rPr>
      </w:pPr>
    </w:p>
    <w:p w:rsidR="001B2EA8" w:rsidRPr="009B40E0" w:rsidRDefault="001B2EA8" w:rsidP="000F6AFA">
      <w:pPr>
        <w:widowControl w:val="0"/>
        <w:autoSpaceDE w:val="0"/>
        <w:autoSpaceDN w:val="0"/>
        <w:adjustRightInd w:val="0"/>
        <w:ind w:left="3086"/>
        <w:rPr>
          <w:rFonts w:ascii="Arial" w:hAnsi="Arial" w:cs="Arial"/>
          <w:noProof/>
        </w:rPr>
      </w:pPr>
    </w:p>
    <w:p w:rsidR="001B2EA8" w:rsidRPr="009B40E0" w:rsidRDefault="001B2EA8" w:rsidP="000F6AFA">
      <w:pPr>
        <w:widowControl w:val="0"/>
        <w:autoSpaceDE w:val="0"/>
        <w:autoSpaceDN w:val="0"/>
        <w:adjustRightInd w:val="0"/>
        <w:jc w:val="center"/>
        <w:rPr>
          <w:rFonts w:ascii="Arial" w:hAnsi="Arial" w:cs="Arial"/>
          <w:b/>
          <w:bCs/>
          <w:noProof/>
        </w:rPr>
      </w:pPr>
      <w:r w:rsidRPr="009B40E0">
        <w:rPr>
          <w:rFonts w:ascii="Arial" w:hAnsi="Arial" w:cs="Arial"/>
          <w:b/>
          <w:bCs/>
          <w:noProof/>
        </w:rPr>
        <w:t>WYKAZ OSÓB</w:t>
      </w:r>
    </w:p>
    <w:p w:rsidR="001B2EA8" w:rsidRPr="009B40E0" w:rsidRDefault="001B2EA8" w:rsidP="000F6AFA">
      <w:pPr>
        <w:widowControl w:val="0"/>
        <w:autoSpaceDE w:val="0"/>
        <w:autoSpaceDN w:val="0"/>
        <w:adjustRightInd w:val="0"/>
        <w:jc w:val="center"/>
        <w:rPr>
          <w:rFonts w:ascii="Arial" w:hAnsi="Arial" w:cs="Arial"/>
          <w:b/>
          <w:bCs/>
          <w:noProof/>
        </w:rPr>
      </w:pPr>
      <w:r w:rsidRPr="009B40E0">
        <w:rPr>
          <w:rFonts w:ascii="Arial" w:hAnsi="Arial" w:cs="Arial"/>
          <w:b/>
          <w:bCs/>
          <w:noProof/>
        </w:rPr>
        <w:t>SKIEROWANYCH PRZEZ WYKONAWCĘ DO REALIZACJI ZAMÓWIENIA</w:t>
      </w:r>
    </w:p>
    <w:p w:rsidR="001B2EA8" w:rsidRPr="009B40E0" w:rsidRDefault="001B2EA8" w:rsidP="000F6AFA">
      <w:pPr>
        <w:widowControl w:val="0"/>
        <w:autoSpaceDE w:val="0"/>
        <w:autoSpaceDN w:val="0"/>
        <w:adjustRightInd w:val="0"/>
        <w:jc w:val="both"/>
        <w:rPr>
          <w:rFonts w:ascii="Arial" w:hAnsi="Arial" w:cs="Arial"/>
          <w:noProof/>
        </w:rPr>
      </w:pPr>
    </w:p>
    <w:tbl>
      <w:tblPr>
        <w:tblW w:w="10348" w:type="dxa"/>
        <w:tblInd w:w="-459" w:type="dxa"/>
        <w:tblLayout w:type="fixed"/>
        <w:tblLook w:val="0000" w:firstRow="0" w:lastRow="0" w:firstColumn="0" w:lastColumn="0" w:noHBand="0" w:noVBand="0"/>
      </w:tblPr>
      <w:tblGrid>
        <w:gridCol w:w="566"/>
        <w:gridCol w:w="2269"/>
        <w:gridCol w:w="2127"/>
        <w:gridCol w:w="2551"/>
        <w:gridCol w:w="2835"/>
      </w:tblGrid>
      <w:tr w:rsidR="001B2EA8" w:rsidRPr="009B40E0" w:rsidTr="00DD2BB0">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B2EA8" w:rsidRPr="009B40E0" w:rsidRDefault="001B2EA8" w:rsidP="000F6AFA">
            <w:pPr>
              <w:widowControl w:val="0"/>
              <w:autoSpaceDE w:val="0"/>
              <w:autoSpaceDN w:val="0"/>
              <w:adjustRightInd w:val="0"/>
              <w:jc w:val="center"/>
              <w:rPr>
                <w:rFonts w:ascii="Arial" w:hAnsi="Arial" w:cs="Arial"/>
                <w:noProof/>
              </w:rPr>
            </w:pPr>
            <w:r w:rsidRPr="009B40E0">
              <w:rPr>
                <w:rFonts w:ascii="Arial" w:hAnsi="Arial" w:cs="Arial"/>
                <w:noProof/>
                <w:sz w:val="16"/>
                <w:szCs w:val="16"/>
              </w:rPr>
              <w:t>Lp</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B2EA8" w:rsidRPr="009B40E0" w:rsidRDefault="001B2EA8" w:rsidP="000F6AFA">
            <w:pPr>
              <w:widowControl w:val="0"/>
              <w:autoSpaceDE w:val="0"/>
              <w:autoSpaceDN w:val="0"/>
              <w:adjustRightInd w:val="0"/>
              <w:jc w:val="center"/>
              <w:rPr>
                <w:rFonts w:ascii="Arial" w:hAnsi="Arial" w:cs="Arial"/>
                <w:noProof/>
              </w:rPr>
            </w:pPr>
            <w:r w:rsidRPr="009B40E0">
              <w:rPr>
                <w:rFonts w:ascii="Arial" w:hAnsi="Arial" w:cs="Arial"/>
                <w:noProof/>
                <w:sz w:val="16"/>
                <w:szCs w:val="16"/>
              </w:rPr>
              <w:t>Imię i Nazwisko</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rPr>
                <w:rFonts w:ascii="Arial" w:hAnsi="Arial" w:cs="Arial"/>
                <w:noProof/>
              </w:rPr>
            </w:pPr>
          </w:p>
          <w:p w:rsidR="001B2EA8" w:rsidRPr="009B40E0" w:rsidRDefault="001B2EA8" w:rsidP="000F6AFA">
            <w:pPr>
              <w:widowControl w:val="0"/>
              <w:autoSpaceDE w:val="0"/>
              <w:autoSpaceDN w:val="0"/>
              <w:adjustRightInd w:val="0"/>
              <w:rPr>
                <w:rFonts w:ascii="Arial" w:hAnsi="Arial" w:cs="Arial"/>
                <w:noProof/>
              </w:rPr>
            </w:pPr>
            <w:r w:rsidRPr="009B40E0">
              <w:rPr>
                <w:rFonts w:ascii="Arial" w:hAnsi="Arial" w:cs="Arial"/>
                <w:noProof/>
                <w:sz w:val="16"/>
                <w:szCs w:val="16"/>
              </w:rPr>
              <w:t>Uprawnienia do kierowania/projektowania robotami budowlanymi  (specjalność, nr uprawnień, organ wydający)</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r w:rsidRPr="009B40E0">
              <w:rPr>
                <w:rFonts w:ascii="Arial" w:hAnsi="Arial" w:cs="Arial"/>
                <w:noProof/>
                <w:sz w:val="16"/>
                <w:szCs w:val="16"/>
              </w:rPr>
              <w:t>Zaświadczenie o wpisie do właściwej Izby Inżynierów Budownictwa (nazwa izby, okres ważności zaświadczenia)</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r w:rsidRPr="009B40E0">
              <w:rPr>
                <w:rFonts w:ascii="Arial" w:hAnsi="Arial" w:cs="Arial"/>
                <w:noProof/>
                <w:sz w:val="16"/>
                <w:szCs w:val="16"/>
              </w:rPr>
              <w:t>Stosunek prawny łączący Wykonawcę z osobą wskazaną w kolumnie 2 (umowa o pracę, umowa cywilnoprawna, oświadczenie innego podmiotu )</w:t>
            </w:r>
          </w:p>
        </w:tc>
      </w:tr>
      <w:tr w:rsidR="001B2EA8" w:rsidRPr="009B40E0" w:rsidTr="00DD2BB0">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1</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2</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3</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4</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5</w:t>
            </w:r>
          </w:p>
        </w:tc>
      </w:tr>
      <w:tr w:rsidR="001B2EA8" w:rsidRPr="009B40E0" w:rsidTr="00DD2BB0">
        <w:trPr>
          <w:trHeight w:val="3616"/>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tc>
        <w:tc>
          <w:tcPr>
            <w:tcW w:w="2835"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tc>
      </w:tr>
    </w:tbl>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r w:rsidRPr="009B40E0">
        <w:rPr>
          <w:rFonts w:ascii="Arial" w:hAnsi="Arial" w:cs="Arial"/>
          <w:noProof/>
        </w:rPr>
        <w:t>………………………………..</w:t>
      </w:r>
    </w:p>
    <w:p w:rsidR="001B2EA8" w:rsidRPr="009B40E0" w:rsidRDefault="001B2EA8" w:rsidP="000F6AFA">
      <w:pPr>
        <w:widowControl w:val="0"/>
        <w:autoSpaceDE w:val="0"/>
        <w:autoSpaceDN w:val="0"/>
        <w:adjustRightInd w:val="0"/>
        <w:jc w:val="both"/>
        <w:rPr>
          <w:rFonts w:ascii="Arial" w:hAnsi="Arial" w:cs="Arial"/>
          <w:noProof/>
        </w:rPr>
      </w:pPr>
      <w:r w:rsidRPr="009B40E0">
        <w:rPr>
          <w:rFonts w:ascii="Arial" w:hAnsi="Arial" w:cs="Arial"/>
          <w:noProof/>
        </w:rPr>
        <w:t xml:space="preserve">     (miejscowość i data)</w:t>
      </w: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5E3F65" w:rsidRPr="009B40E0" w:rsidRDefault="005E3F65" w:rsidP="000F6AFA">
      <w:pPr>
        <w:spacing w:line="276" w:lineRule="auto"/>
        <w:contextualSpacing/>
        <w:jc w:val="right"/>
        <w:rPr>
          <w:rFonts w:ascii="Arial" w:hAnsi="Arial" w:cs="Arial"/>
        </w:rPr>
      </w:pPr>
      <w:r w:rsidRPr="009B40E0">
        <w:rPr>
          <w:rFonts w:ascii="Arial" w:hAnsi="Arial" w:cs="Arial"/>
        </w:rPr>
        <w:t>……………........................................................</w:t>
      </w:r>
    </w:p>
    <w:p w:rsidR="005E3F65" w:rsidRPr="009B40E0" w:rsidRDefault="005E3F65" w:rsidP="000F6AFA">
      <w:pPr>
        <w:spacing w:line="276" w:lineRule="auto"/>
        <w:contextualSpacing/>
        <w:jc w:val="right"/>
        <w:rPr>
          <w:rFonts w:ascii="Arial" w:hAnsi="Arial" w:cs="Arial"/>
          <w:sz w:val="20"/>
          <w:szCs w:val="20"/>
        </w:rPr>
      </w:pPr>
      <w:r w:rsidRPr="009B40E0">
        <w:rPr>
          <w:rFonts w:ascii="Arial" w:hAnsi="Arial" w:cs="Arial"/>
          <w:sz w:val="20"/>
          <w:szCs w:val="20"/>
        </w:rPr>
        <w:t>(pieczęć i podpis</w:t>
      </w:r>
      <w:r w:rsidRPr="009B40E0">
        <w:rPr>
          <w:rFonts w:ascii="Arial" w:hAnsi="Arial" w:cs="Arial"/>
          <w:iCs/>
          <w:sz w:val="20"/>
          <w:szCs w:val="20"/>
        </w:rPr>
        <w:t xml:space="preserve"> upełnomocnionego przedstawiciela Wykonawcy</w:t>
      </w:r>
      <w:r w:rsidRPr="009B40E0">
        <w:rPr>
          <w:rFonts w:ascii="Arial" w:hAnsi="Arial" w:cs="Arial"/>
          <w:sz w:val="20"/>
          <w:szCs w:val="20"/>
        </w:rPr>
        <w:t xml:space="preserve">)       </w:t>
      </w:r>
    </w:p>
    <w:p w:rsidR="00E852BE" w:rsidRPr="009B40E0" w:rsidRDefault="00E852BE" w:rsidP="003466BE">
      <w:pPr>
        <w:autoSpaceDE w:val="0"/>
        <w:autoSpaceDN w:val="0"/>
        <w:adjustRightInd w:val="0"/>
        <w:spacing w:line="276" w:lineRule="auto"/>
        <w:rPr>
          <w:rFonts w:ascii="Arial" w:hAnsi="Arial" w:cs="Arial"/>
          <w:b/>
          <w:sz w:val="22"/>
          <w:szCs w:val="22"/>
        </w:rPr>
      </w:pPr>
    </w:p>
    <w:p w:rsidR="00F477CD" w:rsidRPr="009B40E0" w:rsidRDefault="001B2EA8" w:rsidP="000F6AFA">
      <w:pPr>
        <w:autoSpaceDE w:val="0"/>
        <w:autoSpaceDN w:val="0"/>
        <w:adjustRightInd w:val="0"/>
        <w:spacing w:line="276" w:lineRule="auto"/>
        <w:jc w:val="right"/>
        <w:rPr>
          <w:rFonts w:ascii="Arial" w:hAnsi="Arial" w:cs="Arial"/>
          <w:b/>
          <w:sz w:val="22"/>
          <w:szCs w:val="22"/>
        </w:rPr>
      </w:pPr>
      <w:r w:rsidRPr="009B40E0">
        <w:rPr>
          <w:rFonts w:ascii="Arial" w:hAnsi="Arial" w:cs="Arial"/>
          <w:b/>
          <w:sz w:val="22"/>
          <w:szCs w:val="22"/>
        </w:rPr>
        <w:t>Załącznik nr 4</w:t>
      </w:r>
      <w:r w:rsidR="00F477CD" w:rsidRPr="009B40E0">
        <w:rPr>
          <w:rFonts w:ascii="Arial" w:hAnsi="Arial" w:cs="Arial"/>
          <w:b/>
          <w:sz w:val="22"/>
          <w:szCs w:val="22"/>
        </w:rPr>
        <w:t xml:space="preserve"> do zapytania ofertowego z dnia </w:t>
      </w:r>
      <w:r w:rsidR="00E044AC" w:rsidRPr="009B40E0">
        <w:rPr>
          <w:rFonts w:ascii="Arial" w:hAnsi="Arial" w:cs="Arial"/>
          <w:b/>
          <w:sz w:val="22"/>
          <w:szCs w:val="22"/>
        </w:rPr>
        <w:t>10</w:t>
      </w:r>
      <w:r w:rsidR="00B77311" w:rsidRPr="009B40E0">
        <w:rPr>
          <w:rFonts w:ascii="Arial" w:hAnsi="Arial" w:cs="Arial"/>
          <w:b/>
          <w:sz w:val="22"/>
          <w:szCs w:val="22"/>
        </w:rPr>
        <w:t>.09.2025</w:t>
      </w:r>
      <w:r w:rsidR="004A482F" w:rsidRPr="009B40E0">
        <w:rPr>
          <w:rFonts w:ascii="Arial" w:hAnsi="Arial" w:cs="Arial"/>
          <w:b/>
          <w:sz w:val="22"/>
          <w:szCs w:val="22"/>
        </w:rPr>
        <w:t xml:space="preserve"> r.</w:t>
      </w:r>
    </w:p>
    <w:p w:rsidR="00C54E12" w:rsidRPr="009B40E0" w:rsidRDefault="00C54E12" w:rsidP="000F6AFA">
      <w:pPr>
        <w:jc w:val="center"/>
        <w:rPr>
          <w:rFonts w:ascii="Arial" w:hAnsi="Arial" w:cs="Arial"/>
          <w:b/>
        </w:rPr>
      </w:pPr>
    </w:p>
    <w:p w:rsidR="00C54E12" w:rsidRPr="009B40E0" w:rsidRDefault="00C54E12" w:rsidP="000F6AFA">
      <w:pPr>
        <w:jc w:val="center"/>
        <w:rPr>
          <w:rFonts w:ascii="Arial" w:hAnsi="Arial" w:cs="Arial"/>
          <w:b/>
          <w:sz w:val="22"/>
          <w:szCs w:val="22"/>
        </w:rPr>
      </w:pPr>
    </w:p>
    <w:p w:rsidR="00843A43" w:rsidRPr="009B40E0" w:rsidRDefault="00843A43" w:rsidP="000F6AFA">
      <w:pPr>
        <w:jc w:val="center"/>
        <w:rPr>
          <w:rFonts w:ascii="Arial" w:hAnsi="Arial" w:cs="Arial"/>
          <w:b/>
          <w:sz w:val="22"/>
          <w:szCs w:val="22"/>
        </w:rPr>
      </w:pPr>
      <w:r w:rsidRPr="009B40E0">
        <w:rPr>
          <w:rFonts w:ascii="Arial" w:hAnsi="Arial" w:cs="Arial"/>
          <w:b/>
          <w:sz w:val="22"/>
          <w:szCs w:val="22"/>
        </w:rPr>
        <w:t>UMOWA nr ……………….</w:t>
      </w:r>
    </w:p>
    <w:p w:rsidR="00843A43" w:rsidRPr="009B40E0" w:rsidRDefault="00843A43" w:rsidP="000F6AFA">
      <w:pPr>
        <w:jc w:val="both"/>
        <w:rPr>
          <w:rFonts w:ascii="Arial" w:hAnsi="Arial" w:cs="Arial"/>
          <w:b/>
          <w:sz w:val="22"/>
          <w:szCs w:val="22"/>
        </w:rPr>
      </w:pPr>
    </w:p>
    <w:p w:rsidR="00843A43" w:rsidRPr="009B40E0" w:rsidRDefault="00843A43" w:rsidP="000F6AFA">
      <w:pPr>
        <w:spacing w:line="276" w:lineRule="auto"/>
        <w:jc w:val="both"/>
        <w:rPr>
          <w:rFonts w:ascii="Arial" w:hAnsi="Arial" w:cs="Arial"/>
          <w:sz w:val="22"/>
          <w:szCs w:val="22"/>
        </w:rPr>
      </w:pPr>
      <w:r w:rsidRPr="009B40E0">
        <w:rPr>
          <w:rFonts w:ascii="Arial" w:hAnsi="Arial" w:cs="Arial"/>
          <w:sz w:val="22"/>
          <w:szCs w:val="22"/>
        </w:rPr>
        <w:t xml:space="preserve">W dniu </w:t>
      </w:r>
      <w:r w:rsidRPr="009B40E0">
        <w:rPr>
          <w:rFonts w:ascii="Arial" w:hAnsi="Arial" w:cs="Arial"/>
          <w:b/>
          <w:sz w:val="22"/>
          <w:szCs w:val="22"/>
        </w:rPr>
        <w:t>……………</w:t>
      </w:r>
      <w:r w:rsidRPr="009B40E0">
        <w:rPr>
          <w:rFonts w:ascii="Arial" w:hAnsi="Arial" w:cs="Arial"/>
          <w:sz w:val="22"/>
          <w:szCs w:val="22"/>
        </w:rPr>
        <w:t xml:space="preserve"> w </w:t>
      </w:r>
      <w:r w:rsidRPr="009B40E0">
        <w:rPr>
          <w:rFonts w:ascii="Arial" w:hAnsi="Arial" w:cs="Arial"/>
          <w:b/>
          <w:sz w:val="22"/>
          <w:szCs w:val="22"/>
        </w:rPr>
        <w:t>Baranowie Sandomierskim</w:t>
      </w:r>
      <w:r w:rsidRPr="009B40E0">
        <w:rPr>
          <w:rFonts w:ascii="Arial" w:hAnsi="Arial" w:cs="Arial"/>
          <w:sz w:val="22"/>
          <w:szCs w:val="22"/>
        </w:rPr>
        <w:t xml:space="preserve"> pomiędzy:</w:t>
      </w:r>
    </w:p>
    <w:p w:rsidR="00843A43" w:rsidRPr="009B40E0" w:rsidRDefault="000E2EAD" w:rsidP="000F6AFA">
      <w:pPr>
        <w:spacing w:line="276" w:lineRule="auto"/>
        <w:jc w:val="both"/>
        <w:rPr>
          <w:rFonts w:ascii="Arial" w:hAnsi="Arial" w:cs="Arial"/>
          <w:sz w:val="22"/>
          <w:szCs w:val="22"/>
        </w:rPr>
      </w:pPr>
      <w:r w:rsidRPr="009B40E0">
        <w:rPr>
          <w:rFonts w:ascii="Arial" w:hAnsi="Arial" w:cs="Arial"/>
          <w:b/>
          <w:sz w:val="22"/>
          <w:szCs w:val="22"/>
        </w:rPr>
        <w:t>G</w:t>
      </w:r>
      <w:r w:rsidR="00843A43" w:rsidRPr="009B40E0">
        <w:rPr>
          <w:rFonts w:ascii="Arial" w:hAnsi="Arial" w:cs="Arial"/>
          <w:b/>
          <w:sz w:val="22"/>
          <w:szCs w:val="22"/>
        </w:rPr>
        <w:t>miną Baranów Sandomierski</w:t>
      </w:r>
      <w:r w:rsidR="00843A43" w:rsidRPr="009B40E0">
        <w:rPr>
          <w:rFonts w:ascii="Arial" w:hAnsi="Arial" w:cs="Arial"/>
          <w:sz w:val="22"/>
          <w:szCs w:val="22"/>
        </w:rPr>
        <w:t xml:space="preserve">, z siedzibą: </w:t>
      </w:r>
      <w:r w:rsidRPr="009B40E0">
        <w:rPr>
          <w:rFonts w:ascii="Arial" w:hAnsi="Arial" w:cs="Arial"/>
          <w:b/>
          <w:noProof/>
          <w:sz w:val="22"/>
          <w:szCs w:val="22"/>
        </w:rPr>
        <w:t xml:space="preserve">39-450 Baranów Sandomierski, </w:t>
      </w:r>
      <w:r w:rsidRPr="009B40E0">
        <w:rPr>
          <w:rFonts w:ascii="Arial" w:hAnsi="Arial" w:cs="Arial"/>
          <w:b/>
          <w:noProof/>
          <w:sz w:val="22"/>
          <w:szCs w:val="22"/>
        </w:rPr>
        <w:br/>
        <w:t>ul. Gen. L. Okulickiego 1</w:t>
      </w:r>
      <w:r w:rsidRPr="009B40E0">
        <w:rPr>
          <w:rFonts w:ascii="Arial" w:hAnsi="Arial" w:cs="Arial"/>
          <w:noProof/>
          <w:sz w:val="22"/>
          <w:szCs w:val="22"/>
        </w:rPr>
        <w:t>, posiadającą nr NIP 867-20-79-650 oraz REGON 830409152, zwaną w dalszej części umowy</w:t>
      </w:r>
      <w:r w:rsidR="00843A43" w:rsidRPr="009B40E0">
        <w:rPr>
          <w:rFonts w:ascii="Arial" w:hAnsi="Arial" w:cs="Arial"/>
          <w:sz w:val="22"/>
          <w:szCs w:val="22"/>
        </w:rPr>
        <w:t xml:space="preserve"> </w:t>
      </w:r>
      <w:r w:rsidR="00843A43" w:rsidRPr="009B40E0">
        <w:rPr>
          <w:rFonts w:ascii="Arial" w:hAnsi="Arial" w:cs="Arial"/>
          <w:b/>
          <w:sz w:val="22"/>
          <w:szCs w:val="22"/>
        </w:rPr>
        <w:t>,,Inwestorem”</w:t>
      </w:r>
      <w:r w:rsidR="00843A43" w:rsidRPr="009B40E0">
        <w:rPr>
          <w:rFonts w:ascii="Arial" w:hAnsi="Arial" w:cs="Arial"/>
          <w:sz w:val="22"/>
          <w:szCs w:val="22"/>
        </w:rPr>
        <w:t>, reprezentowaną przez:</w:t>
      </w:r>
    </w:p>
    <w:p w:rsidR="00843A43" w:rsidRPr="009B40E0" w:rsidRDefault="00843A43" w:rsidP="000F6AFA">
      <w:pPr>
        <w:spacing w:line="276" w:lineRule="auto"/>
        <w:jc w:val="both"/>
        <w:rPr>
          <w:rFonts w:ascii="Arial" w:hAnsi="Arial" w:cs="Arial"/>
          <w:sz w:val="22"/>
          <w:szCs w:val="22"/>
        </w:rPr>
      </w:pPr>
      <w:r w:rsidRPr="009B40E0">
        <w:rPr>
          <w:rFonts w:ascii="Arial" w:hAnsi="Arial" w:cs="Arial"/>
          <w:sz w:val="22"/>
          <w:szCs w:val="22"/>
        </w:rPr>
        <w:t>……………………………………………………………………………</w:t>
      </w:r>
      <w:r w:rsidR="004933D9" w:rsidRPr="009B40E0">
        <w:rPr>
          <w:rFonts w:ascii="Arial" w:hAnsi="Arial" w:cs="Arial"/>
          <w:sz w:val="22"/>
          <w:szCs w:val="22"/>
        </w:rPr>
        <w:t>………….</w:t>
      </w:r>
      <w:r w:rsidRPr="009B40E0">
        <w:rPr>
          <w:rFonts w:ascii="Arial" w:hAnsi="Arial" w:cs="Arial"/>
          <w:sz w:val="22"/>
          <w:szCs w:val="22"/>
        </w:rPr>
        <w:t>……………………..</w:t>
      </w:r>
    </w:p>
    <w:p w:rsidR="00843A43" w:rsidRPr="009B40E0" w:rsidRDefault="00843A43" w:rsidP="000F6AFA">
      <w:pPr>
        <w:spacing w:line="276" w:lineRule="auto"/>
        <w:jc w:val="both"/>
        <w:rPr>
          <w:rFonts w:ascii="Arial" w:hAnsi="Arial" w:cs="Arial"/>
          <w:sz w:val="22"/>
          <w:szCs w:val="22"/>
        </w:rPr>
      </w:pPr>
      <w:r w:rsidRPr="009B40E0">
        <w:rPr>
          <w:rFonts w:ascii="Arial" w:hAnsi="Arial" w:cs="Arial"/>
          <w:sz w:val="22"/>
          <w:szCs w:val="22"/>
        </w:rPr>
        <w:t>a</w:t>
      </w:r>
    </w:p>
    <w:p w:rsidR="00843A43" w:rsidRPr="009B40E0" w:rsidRDefault="00843A43" w:rsidP="000F6AFA">
      <w:pPr>
        <w:spacing w:line="276" w:lineRule="auto"/>
        <w:jc w:val="both"/>
        <w:rPr>
          <w:rFonts w:ascii="Arial" w:hAnsi="Arial" w:cs="Arial"/>
          <w:sz w:val="22"/>
          <w:szCs w:val="22"/>
        </w:rPr>
      </w:pPr>
      <w:r w:rsidRPr="009B40E0">
        <w:rPr>
          <w:rFonts w:ascii="Arial" w:hAnsi="Arial" w:cs="Arial"/>
          <w:sz w:val="22"/>
          <w:szCs w:val="22"/>
        </w:rPr>
        <w:t>………………………………………………………………………………</w:t>
      </w:r>
      <w:r w:rsidR="004933D9" w:rsidRPr="009B40E0">
        <w:rPr>
          <w:rFonts w:ascii="Arial" w:hAnsi="Arial" w:cs="Arial"/>
          <w:sz w:val="22"/>
          <w:szCs w:val="22"/>
        </w:rPr>
        <w:t>………….</w:t>
      </w:r>
      <w:r w:rsidRPr="009B40E0">
        <w:rPr>
          <w:rFonts w:ascii="Arial" w:hAnsi="Arial" w:cs="Arial"/>
          <w:sz w:val="22"/>
          <w:szCs w:val="22"/>
        </w:rPr>
        <w:t>………………….. posiadającą/</w:t>
      </w:r>
      <w:proofErr w:type="spellStart"/>
      <w:r w:rsidRPr="009B40E0">
        <w:rPr>
          <w:rFonts w:ascii="Arial" w:hAnsi="Arial" w:cs="Arial"/>
          <w:sz w:val="22"/>
          <w:szCs w:val="22"/>
        </w:rPr>
        <w:t>ym</w:t>
      </w:r>
      <w:proofErr w:type="spellEnd"/>
      <w:r w:rsidRPr="009B40E0">
        <w:rPr>
          <w:rFonts w:ascii="Arial" w:hAnsi="Arial" w:cs="Arial"/>
          <w:sz w:val="22"/>
          <w:szCs w:val="22"/>
        </w:rPr>
        <w:t xml:space="preserve"> nr …………………… oraz REGON……………., zwaną w dalszej części umowy </w:t>
      </w:r>
      <w:r w:rsidRPr="009B40E0">
        <w:rPr>
          <w:rFonts w:ascii="Arial" w:hAnsi="Arial" w:cs="Arial"/>
          <w:b/>
          <w:sz w:val="22"/>
          <w:szCs w:val="22"/>
        </w:rPr>
        <w:t>,,Inspektorem nadzoru”</w:t>
      </w:r>
      <w:r w:rsidRPr="009B40E0">
        <w:rPr>
          <w:rFonts w:ascii="Arial" w:hAnsi="Arial" w:cs="Arial"/>
          <w:sz w:val="22"/>
          <w:szCs w:val="22"/>
        </w:rPr>
        <w:t>, reprezentowaną/</w:t>
      </w:r>
      <w:proofErr w:type="spellStart"/>
      <w:r w:rsidRPr="009B40E0">
        <w:rPr>
          <w:rFonts w:ascii="Arial" w:hAnsi="Arial" w:cs="Arial"/>
          <w:sz w:val="22"/>
          <w:szCs w:val="22"/>
        </w:rPr>
        <w:t>ym</w:t>
      </w:r>
      <w:proofErr w:type="spellEnd"/>
      <w:r w:rsidRPr="009B40E0">
        <w:rPr>
          <w:rFonts w:ascii="Arial" w:hAnsi="Arial" w:cs="Arial"/>
          <w:sz w:val="22"/>
          <w:szCs w:val="22"/>
        </w:rPr>
        <w:t xml:space="preserve">  przez:</w:t>
      </w:r>
    </w:p>
    <w:p w:rsidR="00843A43" w:rsidRPr="009B40E0" w:rsidRDefault="00843A43" w:rsidP="000F6AFA">
      <w:pPr>
        <w:spacing w:line="276" w:lineRule="auto"/>
        <w:jc w:val="both"/>
        <w:rPr>
          <w:rFonts w:ascii="Arial" w:hAnsi="Arial" w:cs="Arial"/>
          <w:sz w:val="22"/>
          <w:szCs w:val="22"/>
        </w:rPr>
      </w:pPr>
      <w:r w:rsidRPr="009B40E0">
        <w:rPr>
          <w:rFonts w:ascii="Arial" w:hAnsi="Arial" w:cs="Arial"/>
          <w:sz w:val="22"/>
          <w:szCs w:val="22"/>
        </w:rPr>
        <w:t>………………………………………………………………………………</w:t>
      </w:r>
      <w:r w:rsidR="004933D9" w:rsidRPr="009B40E0">
        <w:rPr>
          <w:rFonts w:ascii="Arial" w:hAnsi="Arial" w:cs="Arial"/>
          <w:sz w:val="22"/>
          <w:szCs w:val="22"/>
        </w:rPr>
        <w:t>………….</w:t>
      </w:r>
      <w:r w:rsidRPr="009B40E0">
        <w:rPr>
          <w:rFonts w:ascii="Arial" w:hAnsi="Arial" w:cs="Arial"/>
          <w:sz w:val="22"/>
          <w:szCs w:val="22"/>
        </w:rPr>
        <w:t>………………….,</w:t>
      </w:r>
    </w:p>
    <w:p w:rsidR="00843A43" w:rsidRPr="009B40E0" w:rsidRDefault="00843A43" w:rsidP="000F6AFA">
      <w:pPr>
        <w:spacing w:line="276" w:lineRule="auto"/>
        <w:jc w:val="both"/>
        <w:rPr>
          <w:rFonts w:ascii="Arial" w:hAnsi="Arial" w:cs="Arial"/>
          <w:sz w:val="22"/>
          <w:szCs w:val="22"/>
        </w:rPr>
      </w:pPr>
    </w:p>
    <w:p w:rsidR="00843A43" w:rsidRPr="009B40E0" w:rsidRDefault="00843A43" w:rsidP="000F6AFA">
      <w:pPr>
        <w:spacing w:line="276" w:lineRule="auto"/>
        <w:jc w:val="both"/>
        <w:rPr>
          <w:rFonts w:ascii="Arial" w:hAnsi="Arial" w:cs="Arial"/>
          <w:sz w:val="22"/>
          <w:szCs w:val="22"/>
        </w:rPr>
      </w:pPr>
      <w:r w:rsidRPr="009B40E0">
        <w:rPr>
          <w:rFonts w:ascii="Arial" w:hAnsi="Arial" w:cs="Arial"/>
          <w:sz w:val="22"/>
          <w:szCs w:val="22"/>
        </w:rPr>
        <w:t>została zawarta umowa o treści następującej:</w:t>
      </w:r>
    </w:p>
    <w:p w:rsidR="00843A43" w:rsidRPr="009B40E0" w:rsidRDefault="00843A43" w:rsidP="000F6AFA">
      <w:pPr>
        <w:spacing w:line="276" w:lineRule="auto"/>
        <w:jc w:val="both"/>
        <w:rPr>
          <w:rFonts w:ascii="Arial" w:hAnsi="Arial" w:cs="Arial"/>
          <w:sz w:val="22"/>
          <w:szCs w:val="22"/>
        </w:rPr>
      </w:pPr>
    </w:p>
    <w:p w:rsidR="00A52CB8" w:rsidRPr="009B40E0" w:rsidRDefault="00A52CB8" w:rsidP="000F6AFA">
      <w:pPr>
        <w:spacing w:line="276" w:lineRule="auto"/>
        <w:jc w:val="both"/>
        <w:rPr>
          <w:rFonts w:ascii="Arial" w:hAnsi="Arial" w:cs="Arial"/>
          <w:sz w:val="22"/>
          <w:szCs w:val="22"/>
        </w:rPr>
      </w:pPr>
    </w:p>
    <w:p w:rsidR="00843A43" w:rsidRPr="009B40E0" w:rsidRDefault="00843A43" w:rsidP="000F6AFA">
      <w:pPr>
        <w:jc w:val="center"/>
        <w:rPr>
          <w:rFonts w:ascii="Arial" w:hAnsi="Arial" w:cs="Arial"/>
          <w:b/>
          <w:sz w:val="22"/>
          <w:szCs w:val="22"/>
        </w:rPr>
      </w:pPr>
      <w:r w:rsidRPr="009B40E0">
        <w:rPr>
          <w:rFonts w:ascii="Arial" w:hAnsi="Arial" w:cs="Arial"/>
          <w:b/>
          <w:sz w:val="22"/>
          <w:szCs w:val="22"/>
        </w:rPr>
        <w:t>§ 1</w:t>
      </w:r>
    </w:p>
    <w:p w:rsidR="00F23153" w:rsidRPr="009B40E0" w:rsidRDefault="00843A43" w:rsidP="000F6AFA">
      <w:pPr>
        <w:jc w:val="center"/>
        <w:rPr>
          <w:rFonts w:ascii="Arial" w:hAnsi="Arial" w:cs="Arial"/>
          <w:b/>
          <w:sz w:val="22"/>
          <w:szCs w:val="22"/>
        </w:rPr>
      </w:pPr>
      <w:r w:rsidRPr="009B40E0">
        <w:rPr>
          <w:rFonts w:ascii="Arial" w:hAnsi="Arial" w:cs="Arial"/>
          <w:b/>
          <w:sz w:val="22"/>
          <w:szCs w:val="22"/>
        </w:rPr>
        <w:t>PRZEDMIOT UMOWY</w:t>
      </w:r>
    </w:p>
    <w:p w:rsidR="001E2728" w:rsidRPr="009B40E0" w:rsidRDefault="00843A43" w:rsidP="000F6AFA">
      <w:pPr>
        <w:pStyle w:val="Tekstpodstawowy"/>
        <w:spacing w:line="276" w:lineRule="auto"/>
        <w:contextualSpacing/>
        <w:rPr>
          <w:rFonts w:ascii="Arial" w:hAnsi="Arial" w:cs="Arial"/>
          <w:bCs/>
          <w:sz w:val="22"/>
          <w:szCs w:val="22"/>
        </w:rPr>
      </w:pPr>
      <w:r w:rsidRPr="009B40E0">
        <w:rPr>
          <w:rFonts w:ascii="Arial" w:hAnsi="Arial" w:cs="Arial"/>
          <w:sz w:val="22"/>
          <w:szCs w:val="22"/>
        </w:rPr>
        <w:t xml:space="preserve">Inwestor zleca a Inspektor nadzoru zobowiązuje się wykonać na rzecz Inwestora, stanowiące przedmiot umowy, </w:t>
      </w:r>
      <w:r w:rsidRPr="009B40E0">
        <w:rPr>
          <w:rFonts w:ascii="Arial" w:hAnsi="Arial" w:cs="Arial"/>
          <w:b/>
          <w:sz w:val="22"/>
          <w:szCs w:val="22"/>
        </w:rPr>
        <w:t>sprawowanie funkcji inspektora nadzoru</w:t>
      </w:r>
      <w:r w:rsidR="005948D8" w:rsidRPr="009B40E0">
        <w:rPr>
          <w:rFonts w:ascii="Arial" w:hAnsi="Arial" w:cs="Arial"/>
          <w:b/>
          <w:sz w:val="22"/>
          <w:szCs w:val="22"/>
        </w:rPr>
        <w:t>,</w:t>
      </w:r>
      <w:r w:rsidRPr="009B40E0">
        <w:rPr>
          <w:rFonts w:ascii="Arial" w:hAnsi="Arial" w:cs="Arial"/>
          <w:sz w:val="22"/>
          <w:szCs w:val="22"/>
        </w:rPr>
        <w:t xml:space="preserve"> o którym mowa w art. 17 ustawy z dnia 7 lipca 1994</w:t>
      </w:r>
      <w:r w:rsidR="00604A96" w:rsidRPr="009B40E0">
        <w:rPr>
          <w:rFonts w:ascii="Arial" w:hAnsi="Arial" w:cs="Arial"/>
          <w:sz w:val="22"/>
          <w:szCs w:val="22"/>
        </w:rPr>
        <w:t xml:space="preserve"> </w:t>
      </w:r>
      <w:r w:rsidRPr="009B40E0">
        <w:rPr>
          <w:rFonts w:ascii="Arial" w:hAnsi="Arial" w:cs="Arial"/>
          <w:sz w:val="22"/>
          <w:szCs w:val="22"/>
        </w:rPr>
        <w:t>r. Pr</w:t>
      </w:r>
      <w:r w:rsidR="00AD5A3E" w:rsidRPr="009B40E0">
        <w:rPr>
          <w:rFonts w:ascii="Arial" w:hAnsi="Arial" w:cs="Arial"/>
          <w:sz w:val="22"/>
          <w:szCs w:val="22"/>
        </w:rPr>
        <w:t>awo budowlane (Dz. U. z 202</w:t>
      </w:r>
      <w:r w:rsidR="000D3349" w:rsidRPr="009B40E0">
        <w:rPr>
          <w:rFonts w:ascii="Arial" w:hAnsi="Arial" w:cs="Arial"/>
          <w:sz w:val="22"/>
          <w:szCs w:val="22"/>
        </w:rPr>
        <w:t>4</w:t>
      </w:r>
      <w:r w:rsidRPr="009B40E0">
        <w:rPr>
          <w:rFonts w:ascii="Arial" w:hAnsi="Arial" w:cs="Arial"/>
          <w:sz w:val="22"/>
          <w:szCs w:val="22"/>
        </w:rPr>
        <w:t xml:space="preserve"> r., poz. </w:t>
      </w:r>
      <w:r w:rsidR="000D3349" w:rsidRPr="009B40E0">
        <w:rPr>
          <w:rFonts w:ascii="Arial" w:hAnsi="Arial" w:cs="Arial"/>
          <w:sz w:val="22"/>
          <w:szCs w:val="22"/>
        </w:rPr>
        <w:t>725</w:t>
      </w:r>
      <w:r w:rsidR="00604A96" w:rsidRPr="009B40E0">
        <w:rPr>
          <w:rFonts w:ascii="Arial" w:hAnsi="Arial" w:cs="Arial"/>
          <w:sz w:val="22"/>
          <w:szCs w:val="22"/>
        </w:rPr>
        <w:t>,</w:t>
      </w:r>
      <w:r w:rsidR="00792B85" w:rsidRPr="009B40E0">
        <w:rPr>
          <w:rFonts w:ascii="Arial" w:hAnsi="Arial" w:cs="Arial"/>
          <w:sz w:val="22"/>
          <w:szCs w:val="22"/>
        </w:rPr>
        <w:t xml:space="preserve"> ze zm</w:t>
      </w:r>
      <w:r w:rsidR="00C57853" w:rsidRPr="009B40E0">
        <w:rPr>
          <w:rFonts w:ascii="Arial" w:hAnsi="Arial" w:cs="Arial"/>
          <w:sz w:val="22"/>
          <w:szCs w:val="22"/>
        </w:rPr>
        <w:t>.</w:t>
      </w:r>
      <w:r w:rsidRPr="009B40E0">
        <w:rPr>
          <w:rFonts w:ascii="Arial" w:hAnsi="Arial" w:cs="Arial"/>
          <w:sz w:val="22"/>
          <w:szCs w:val="22"/>
        </w:rPr>
        <w:t xml:space="preserve">), przy realizacji zadania pn. </w:t>
      </w:r>
      <w:r w:rsidR="00E044AC" w:rsidRPr="009B40E0">
        <w:rPr>
          <w:rFonts w:ascii="Arial" w:hAnsi="Arial" w:cs="Arial"/>
          <w:b/>
          <w:bCs/>
          <w:sz w:val="22"/>
          <w:szCs w:val="22"/>
        </w:rPr>
        <w:t>,,Pełnienie nadzoru inwestorskiego przy realizacji zadania pn.: „</w:t>
      </w:r>
      <w:r w:rsidR="00E044AC" w:rsidRPr="009B40E0">
        <w:rPr>
          <w:rFonts w:ascii="Arial" w:eastAsiaTheme="minorHAnsi" w:hAnsi="Arial" w:cs="Arial"/>
          <w:b/>
          <w:sz w:val="22"/>
          <w:szCs w:val="22"/>
        </w:rPr>
        <w:t>Wymiana źródeł ciepła i poprawa efektywności energetycznej budynków oświatowych                                         w miejscowościach</w:t>
      </w:r>
      <w:r w:rsidR="00E044AC" w:rsidRPr="009B40E0">
        <w:rPr>
          <w:rFonts w:ascii="Arial" w:hAnsi="Arial" w:cs="Arial"/>
          <w:b/>
          <w:bCs/>
          <w:sz w:val="22"/>
          <w:szCs w:val="22"/>
        </w:rPr>
        <w:t xml:space="preserve"> </w:t>
      </w:r>
      <w:r w:rsidR="00E044AC" w:rsidRPr="009B40E0">
        <w:rPr>
          <w:rFonts w:ascii="Arial" w:eastAsiaTheme="minorHAnsi" w:hAnsi="Arial" w:cs="Arial"/>
          <w:b/>
          <w:sz w:val="22"/>
          <w:szCs w:val="22"/>
        </w:rPr>
        <w:t>Wola Baranowska i Ślęzaki, Gmina Baranów Sandomierski”.</w:t>
      </w:r>
    </w:p>
    <w:p w:rsidR="00A52CB8" w:rsidRPr="009B40E0" w:rsidRDefault="00A52CB8" w:rsidP="000F6AFA">
      <w:pPr>
        <w:autoSpaceDE w:val="0"/>
        <w:autoSpaceDN w:val="0"/>
        <w:adjustRightInd w:val="0"/>
        <w:spacing w:line="276" w:lineRule="auto"/>
        <w:jc w:val="both"/>
        <w:rPr>
          <w:rFonts w:ascii="Arial" w:hAnsi="Arial" w:cs="Arial"/>
          <w:b/>
          <w:sz w:val="22"/>
          <w:szCs w:val="22"/>
        </w:rPr>
      </w:pPr>
    </w:p>
    <w:p w:rsidR="00843A43" w:rsidRPr="009B40E0" w:rsidRDefault="00843A43" w:rsidP="000F6AFA">
      <w:pPr>
        <w:spacing w:line="276" w:lineRule="auto"/>
        <w:jc w:val="center"/>
        <w:rPr>
          <w:rFonts w:ascii="Arial" w:hAnsi="Arial" w:cs="Arial"/>
          <w:b/>
          <w:sz w:val="22"/>
          <w:szCs w:val="22"/>
        </w:rPr>
      </w:pPr>
      <w:r w:rsidRPr="009B40E0">
        <w:rPr>
          <w:rFonts w:ascii="Arial" w:hAnsi="Arial" w:cs="Arial"/>
          <w:b/>
          <w:sz w:val="22"/>
          <w:szCs w:val="22"/>
        </w:rPr>
        <w:t>§ 2</w:t>
      </w:r>
    </w:p>
    <w:p w:rsidR="00843A43" w:rsidRPr="009B40E0" w:rsidRDefault="00843A43" w:rsidP="000F6AFA">
      <w:pPr>
        <w:spacing w:line="276" w:lineRule="auto"/>
        <w:jc w:val="center"/>
        <w:rPr>
          <w:rFonts w:ascii="Arial" w:hAnsi="Arial" w:cs="Arial"/>
          <w:b/>
          <w:sz w:val="22"/>
          <w:szCs w:val="22"/>
        </w:rPr>
      </w:pPr>
      <w:r w:rsidRPr="009B40E0">
        <w:rPr>
          <w:rFonts w:ascii="Arial" w:hAnsi="Arial" w:cs="Arial"/>
          <w:b/>
          <w:sz w:val="22"/>
          <w:szCs w:val="22"/>
        </w:rPr>
        <w:t>OBOWIĄZKI INSPEKTORA NADZORU</w:t>
      </w:r>
    </w:p>
    <w:p w:rsidR="008A391C" w:rsidRPr="009B40E0" w:rsidRDefault="008A391C" w:rsidP="000F6AFA">
      <w:pPr>
        <w:pStyle w:val="Akapitzlist"/>
        <w:numPr>
          <w:ilvl w:val="3"/>
          <w:numId w:val="24"/>
        </w:numPr>
        <w:ind w:left="357" w:hanging="357"/>
        <w:jc w:val="both"/>
        <w:rPr>
          <w:rFonts w:ascii="Arial" w:hAnsi="Arial" w:cs="Arial"/>
        </w:rPr>
      </w:pPr>
      <w:r w:rsidRPr="009B40E0">
        <w:rPr>
          <w:rFonts w:ascii="Arial" w:hAnsi="Arial" w:cs="Arial"/>
        </w:rPr>
        <w:t>Inspektor nadzoru zobowiązuje się przy podpisaniu niniejszej umowy przedstawić Inwestorowi dokumenty potwierdzające posiadane kwalifikacje określone w art. 12 ust. 7 ustawy z dnia 7 lipca 1994 r</w:t>
      </w:r>
      <w:r w:rsidR="000D3349" w:rsidRPr="009B40E0">
        <w:rPr>
          <w:rFonts w:ascii="Arial" w:hAnsi="Arial" w:cs="Arial"/>
        </w:rPr>
        <w:t>. Prawo budowlane (Dz. U. z 2024</w:t>
      </w:r>
      <w:r w:rsidRPr="009B40E0">
        <w:rPr>
          <w:rFonts w:ascii="Arial" w:hAnsi="Arial" w:cs="Arial"/>
        </w:rPr>
        <w:t xml:space="preserve"> r., poz. </w:t>
      </w:r>
      <w:r w:rsidR="000D3349" w:rsidRPr="009B40E0">
        <w:rPr>
          <w:rFonts w:ascii="Arial" w:hAnsi="Arial" w:cs="Arial"/>
        </w:rPr>
        <w:t>725</w:t>
      </w:r>
      <w:r w:rsidRPr="009B40E0">
        <w:rPr>
          <w:rFonts w:ascii="Arial" w:hAnsi="Arial" w:cs="Arial"/>
        </w:rPr>
        <w:t>, ze zm.) do realizacji przedmiotu umowy.</w:t>
      </w:r>
    </w:p>
    <w:p w:rsidR="008A391C" w:rsidRPr="009B40E0" w:rsidRDefault="008A391C" w:rsidP="000F6AFA">
      <w:pPr>
        <w:pStyle w:val="Akapitzlist"/>
        <w:numPr>
          <w:ilvl w:val="3"/>
          <w:numId w:val="24"/>
        </w:numPr>
        <w:ind w:left="357" w:hanging="357"/>
        <w:jc w:val="both"/>
        <w:rPr>
          <w:rFonts w:ascii="Arial" w:hAnsi="Arial" w:cs="Arial"/>
        </w:rPr>
      </w:pPr>
      <w:r w:rsidRPr="009B40E0">
        <w:rPr>
          <w:rFonts w:ascii="Arial" w:hAnsi="Arial" w:cs="Arial"/>
        </w:rPr>
        <w:t>Kopie dokumentów wskazanych w ust. 1., potwierdzone za zgodność z oryginałem przez Inwestora, stanowią załącznik do niniejszej umowy.</w:t>
      </w:r>
    </w:p>
    <w:p w:rsidR="008A391C" w:rsidRPr="009B40E0" w:rsidRDefault="008A391C" w:rsidP="000F6AFA">
      <w:pPr>
        <w:pStyle w:val="Akapitzlist"/>
        <w:numPr>
          <w:ilvl w:val="3"/>
          <w:numId w:val="24"/>
        </w:numPr>
        <w:ind w:left="357" w:hanging="357"/>
        <w:jc w:val="both"/>
        <w:rPr>
          <w:rFonts w:ascii="Arial" w:hAnsi="Arial" w:cs="Arial"/>
        </w:rPr>
      </w:pPr>
      <w:r w:rsidRPr="009B40E0">
        <w:rPr>
          <w:rFonts w:ascii="Arial" w:hAnsi="Arial" w:cs="Arial"/>
        </w:rPr>
        <w:t xml:space="preserve">W przypadku utraty uprawnień Inspektor nadzoru niezwłocznie poinformuje Inwestora  </w:t>
      </w:r>
      <w:r w:rsidR="003F5E80" w:rsidRPr="009B40E0">
        <w:rPr>
          <w:rFonts w:ascii="Arial" w:hAnsi="Arial" w:cs="Arial"/>
        </w:rPr>
        <w:t xml:space="preserve">                    </w:t>
      </w:r>
      <w:r w:rsidRPr="009B40E0">
        <w:rPr>
          <w:rFonts w:ascii="Arial" w:hAnsi="Arial" w:cs="Arial"/>
        </w:rPr>
        <w:t>o fakcie utraty uprawnień wynikających ze sprawowania funkcji inspektora nadzoru.</w:t>
      </w:r>
    </w:p>
    <w:p w:rsidR="009F4BE1" w:rsidRPr="009B40E0" w:rsidRDefault="008A391C" w:rsidP="000F6AFA">
      <w:pPr>
        <w:pStyle w:val="Akapitzlist"/>
        <w:numPr>
          <w:ilvl w:val="3"/>
          <w:numId w:val="24"/>
        </w:numPr>
        <w:ind w:left="357" w:hanging="357"/>
        <w:jc w:val="both"/>
        <w:rPr>
          <w:rFonts w:ascii="Arial" w:hAnsi="Arial" w:cs="Arial"/>
        </w:rPr>
      </w:pPr>
      <w:r w:rsidRPr="009B40E0">
        <w:rPr>
          <w:rFonts w:ascii="Arial" w:hAnsi="Arial" w:cs="Arial"/>
        </w:rPr>
        <w:t>Strony ustalają, że zakres przedmiotu umowy obejmuje</w:t>
      </w:r>
      <w:r w:rsidR="00604A96" w:rsidRPr="009B40E0">
        <w:rPr>
          <w:rFonts w:ascii="Arial" w:hAnsi="Arial" w:cs="Arial"/>
        </w:rPr>
        <w:t xml:space="preserve"> w szczególności</w:t>
      </w:r>
      <w:r w:rsidRPr="009B40E0">
        <w:rPr>
          <w:rFonts w:ascii="Arial" w:hAnsi="Arial" w:cs="Arial"/>
        </w:rPr>
        <w:t>:</w:t>
      </w:r>
    </w:p>
    <w:p w:rsidR="005B70DD" w:rsidRPr="009B40E0" w:rsidRDefault="005B70DD" w:rsidP="000F6AFA">
      <w:pPr>
        <w:pStyle w:val="Akapitzlist"/>
        <w:numPr>
          <w:ilvl w:val="0"/>
          <w:numId w:val="37"/>
        </w:numPr>
        <w:tabs>
          <w:tab w:val="left" w:pos="-4500"/>
        </w:tabs>
        <w:spacing w:after="0"/>
        <w:ind w:left="641" w:hanging="357"/>
        <w:jc w:val="both"/>
        <w:rPr>
          <w:rFonts w:ascii="Arial" w:hAnsi="Arial" w:cs="Arial"/>
          <w:color w:val="000000"/>
        </w:rPr>
      </w:pPr>
      <w:r w:rsidRPr="009B40E0">
        <w:rPr>
          <w:rFonts w:ascii="Arial" w:hAnsi="Arial" w:cs="Arial"/>
          <w:color w:val="000000"/>
        </w:rPr>
        <w:t>koordynację procesu przygotowania i realizacji inwestycji;</w:t>
      </w:r>
    </w:p>
    <w:p w:rsidR="005B70DD" w:rsidRPr="009B40E0" w:rsidRDefault="005B70DD" w:rsidP="000F6AFA">
      <w:pPr>
        <w:pStyle w:val="Akapitzlist"/>
        <w:numPr>
          <w:ilvl w:val="0"/>
          <w:numId w:val="37"/>
        </w:numPr>
        <w:tabs>
          <w:tab w:val="left" w:pos="-4500"/>
        </w:tabs>
        <w:spacing w:after="0"/>
        <w:ind w:left="641" w:hanging="357"/>
        <w:jc w:val="both"/>
        <w:rPr>
          <w:rFonts w:ascii="Arial" w:hAnsi="Arial" w:cs="Arial"/>
          <w:color w:val="000000"/>
        </w:rPr>
      </w:pPr>
      <w:r w:rsidRPr="009B40E0">
        <w:rPr>
          <w:rFonts w:ascii="Arial" w:hAnsi="Arial" w:cs="Arial"/>
          <w:bCs/>
          <w:color w:val="000000"/>
        </w:rPr>
        <w:t>sprawdzenie kompletności i weryfikacja dokumentacji projektowej na zakres zatwierdzony stosownymi zezwoleniami na realizację inwestycji a w przypadku nieprawidłowości i braków - zgłaszanie Zamawiającemu;</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pełnienie obowiązków inspektora nadzoru inwestorskiego oraz zapewnienie i koordynacja pracy inspektorów nadzoru poszczególnych branż. Inspektorzy nadzoru są odpowiedzialni w zakresie swoich uprawnień i obowiązków wynikających z art. 25 i 26 ustawy z dnia 7 lipca 1994 r. Prawo budowlane (Dz. U. z 2024 r., poz. 725, ze zm.);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color w:val="000000"/>
        </w:rPr>
        <w:t>udział w czynnościach przekazania Wykonawcy zadania terenu budowy</w:t>
      </w:r>
      <w:r w:rsidRPr="009B40E0">
        <w:rPr>
          <w:rFonts w:ascii="Arial" w:hAnsi="Arial" w:cs="Arial"/>
          <w:bCs/>
          <w:color w:val="000000"/>
        </w:rPr>
        <w:t xml:space="preserve"> oraz przygotowanie w porozumieniu z Zamawiającym dokumentów niezbędnych do przekazania placu budowy wykonawcy realizującemu proces budowlany;</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reprezentowanie Zamawiającego na budowie przez sprawowanie kontroli zgodności jej realizacji z projektem lub pozwoleniem na budowę, przepisami oraz zasadami wiedzy technicznej;</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color w:val="000000"/>
        </w:rPr>
        <w:t>organizowanie i uczestnictwo w radach budowy  zlecanych przez Inspektora Nadzoru lub Zamawiającego (nie rzadziej niż 1 raz w miesiącu) z udziałem przedstawicieli Wykonawcy</w:t>
      </w:r>
      <w:r w:rsidRPr="009B40E0">
        <w:rPr>
          <w:rFonts w:ascii="Arial" w:hAnsi="Arial" w:cs="Arial"/>
          <w:color w:val="000000"/>
        </w:rPr>
        <w:br/>
        <w:t>i Inwestora podczas prowadzenia robót na poszczególnych obiektach;</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color w:val="000000"/>
        </w:rPr>
        <w:t xml:space="preserve">bieżące nadzorowanie prowadzenia dziennika budowy oraz potwierdzanie swoich czynności wpisem w dzienniku budowy. </w:t>
      </w:r>
      <w:r w:rsidRPr="009B40E0">
        <w:rPr>
          <w:rFonts w:ascii="Arial" w:hAnsi="Arial" w:cs="Arial"/>
        </w:rPr>
        <w:t>W czasie każdorazowego pobytu na budowie Inspektor Nadzoru ma obowiązek dokonania bieżącego przeglądu dziennika budowy oraz potwierdzenia swojej bytności i dokonanych czynności stosownym zapisem;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podejmowanie decyzji dotyczących zagadnień technicznych, zgodnie z dokumentacją projektową, obowiązującymi przepisami prawa budowlanego oraz umowami o jej realizację w porozumieniu z Zamawiającym;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rozstrzyganie w porozumieniu z projektantem i kierownikiem robót wątpliwości natury technicznej, powstałych w toku wykonywania robót – po uzgodnieniu z Zamawiającym;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egzekwowanie od Wykonawcy prawidłowości realizacji procesu budowlanego a także prawidłowego i terminowego wykonywania przedmiotu umowy;</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informowanie Zamawiającego o zauważonych nieprawidłowościach dotyczących przestrzegania na budowie przepisów przeciwpożarowych, bezpieczeństwa i higieny pracy, itp.;</w:t>
      </w:r>
    </w:p>
    <w:p w:rsidR="005B70DD" w:rsidRPr="009B40E0" w:rsidRDefault="005B70DD" w:rsidP="000F6AFA">
      <w:pPr>
        <w:pStyle w:val="Akapitzlist"/>
        <w:numPr>
          <w:ilvl w:val="0"/>
          <w:numId w:val="37"/>
        </w:numPr>
        <w:tabs>
          <w:tab w:val="left" w:pos="-4500"/>
        </w:tabs>
        <w:ind w:left="641" w:hanging="357"/>
        <w:jc w:val="both"/>
        <w:rPr>
          <w:rFonts w:ascii="Arial" w:hAnsi="Arial" w:cs="Arial"/>
          <w:bCs/>
          <w:color w:val="000000"/>
        </w:rPr>
      </w:pPr>
      <w:r w:rsidRPr="009B40E0">
        <w:rPr>
          <w:rFonts w:ascii="Arial" w:hAnsi="Arial" w:cs="Arial"/>
          <w:bCs/>
          <w:color w:val="000000"/>
        </w:rPr>
        <w:t>informowanie Zamawiającego o konieczności wprowadzenia robót zamiennych</w:t>
      </w:r>
      <w:r w:rsidRPr="009B40E0">
        <w:rPr>
          <w:rFonts w:ascii="Arial" w:hAnsi="Arial" w:cs="Arial"/>
          <w:bCs/>
          <w:color w:val="000000"/>
        </w:rPr>
        <w:br/>
        <w:t>i dodatkowych. W razie konieczności wykonania robót dodatkowych lub zamiennych Inspektor Nadzoru spisuje, wspólnie z Inwestorem, Kierownikiem Budowy</w:t>
      </w:r>
      <w:r w:rsidRPr="009B40E0">
        <w:rPr>
          <w:rFonts w:ascii="Arial" w:hAnsi="Arial" w:cs="Arial"/>
          <w:bCs/>
          <w:color w:val="000000"/>
        </w:rPr>
        <w:br/>
        <w:t>i przedstawicielem nadzoru autorskiego, protokół konieczności. W razie potrzeby wykonania robót dodatkowych, wynikających z konieczności zapobieżenia bezpośredniemu niebezpieczeństwu, zabezpieczenia robót już wykonanych lub uniknięcia strat, Inspektor Nadzoru jest obowiązany podjąć wiążącą decyzję, co do natychmiastowego wykonania takich robót dodatkowych. Decyzję w tej spra</w:t>
      </w:r>
      <w:r w:rsidR="00D13B57" w:rsidRPr="009B40E0">
        <w:rPr>
          <w:rFonts w:ascii="Arial" w:hAnsi="Arial" w:cs="Arial"/>
          <w:bCs/>
          <w:color w:val="000000"/>
        </w:rPr>
        <w:t xml:space="preserve">wie Inspektor Nadzoru podejmuje </w:t>
      </w:r>
      <w:r w:rsidRPr="009B40E0">
        <w:rPr>
          <w:rFonts w:ascii="Arial" w:hAnsi="Arial" w:cs="Arial"/>
          <w:bCs/>
          <w:color w:val="000000"/>
        </w:rPr>
        <w:t>w porozumieniu z Inwestorem;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uczestniczenie w kontrolach przeprowadzanych przez Nadzór Budowlany i inne organy lub podmioty uprawnione do kontroli oraz sprawdzenie realizacji ustaleń i decyzji podjętych podczas kontroli;</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wykonywanie wszelkich innych czynności niezbędnych do prawidłowego przebiegu realizacji inwestycji;</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sprawdzanie jakości wykonywanych robót budowlanych ulegających zakryciu lub zanikających, uczestniczenia w próbach i odbiorach technicznych;</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analizowanie i opiniowanie w terminie do 3 dni roboczych zgodności z projektem budowlanym przedstawionych wniosków materiałowych przez Wykonawcę robót oraz udzielania pisemnych odpowiedzi na wszelkie wnioski Wykonawcy kierowane do Inwestora</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bieżąca weryfikacja zgodności wbudowywanych materiałów z zaakceptowanymi kartami materiałowymi;</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 xml:space="preserve">egzekwowanie od Wykonawcy </w:t>
      </w:r>
      <w:r w:rsidRPr="009B40E0">
        <w:rPr>
          <w:rFonts w:ascii="Arial" w:hAnsi="Arial" w:cs="Arial"/>
          <w:bCs/>
        </w:rPr>
        <w:t>prac</w:t>
      </w:r>
      <w:r w:rsidRPr="009B40E0">
        <w:rPr>
          <w:rFonts w:ascii="Arial" w:hAnsi="Arial" w:cs="Arial"/>
          <w:bCs/>
          <w:color w:val="FF0000"/>
        </w:rPr>
        <w:t xml:space="preserve"> </w:t>
      </w:r>
      <w:r w:rsidRPr="009B40E0">
        <w:rPr>
          <w:rFonts w:ascii="Arial" w:hAnsi="Arial" w:cs="Arial"/>
          <w:bCs/>
          <w:color w:val="000000"/>
        </w:rPr>
        <w:t xml:space="preserve">budowlanych przedstawienia wymaganych dokumentów (w tym gwarancji, ubezpieczeń, harmonogramów, projektów umów </w:t>
      </w:r>
      <w:r w:rsidRPr="009B40E0">
        <w:rPr>
          <w:rFonts w:ascii="Arial" w:hAnsi="Arial" w:cs="Arial"/>
          <w:bCs/>
          <w:color w:val="000000"/>
        </w:rPr>
        <w:br/>
        <w:t xml:space="preserve">z podwykonawcami, szczegółowych wykazów obejmujących kierownictwo robót </w:t>
      </w:r>
      <w:r w:rsidRPr="009B40E0">
        <w:rPr>
          <w:rFonts w:ascii="Arial" w:hAnsi="Arial" w:cs="Arial"/>
          <w:bCs/>
          <w:color w:val="000000"/>
        </w:rPr>
        <w:br/>
        <w:t>i dokumentów potwierdzających ich uprawnienia oraz innych dokumentów wymaganych przez Zamawiającego) wraz z ich analizą, zaopiniowaniem oraz przekazaniem skompletowanych dokumentów Zamawiającemu;</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kontrolowanie sposobu składowania i przechowywania materiałów oraz uporządkowania miejsc składowania po zakończeniu robót;</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rPr>
        <w:t>Inspektor Nadzoru ma obowiązek przekładania Inwestorowi raportu ze stanu zaawansowania rzeczowego i finansowego budowy w odniesieniu do harmonogramu rzeczowo – finansowego wraz z dokumentacją fotograficzną i protokołami robót zanikających. Dokumentacja fotograficzna wraz ze stosownym opisem powinna być: dostarczona w formie elektronicznej na nośniku zewnętrznym, obrazować stan z każdego etapu realizacji robót i odpowiadać okresowi raportowania. Raport przekłada najpóźniej do 10 dnia każdego miesiąca;</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 xml:space="preserve">bieżąca współpraca z Zamawiającym, m.in. udzielanie informacji ustnych i pisemnych </w:t>
      </w:r>
      <w:r w:rsidRPr="009B40E0">
        <w:rPr>
          <w:rFonts w:ascii="Arial" w:hAnsi="Arial" w:cs="Arial"/>
          <w:bCs/>
          <w:color w:val="000000"/>
        </w:rPr>
        <w:br/>
        <w:t xml:space="preserve">o stanie realizacji robót, udostępnianie Zamawiającemu wszelkich dokumentów związanych </w:t>
      </w:r>
      <w:r w:rsidRPr="009B40E0">
        <w:rPr>
          <w:rFonts w:ascii="Arial" w:hAnsi="Arial" w:cs="Arial"/>
          <w:bCs/>
          <w:color w:val="000000"/>
        </w:rPr>
        <w:br/>
        <w:t>z realizacją umowy;</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informowanie Zamawiającego o występujących utrudnieniach w realizacji robót oraz  zaistniałych opóźnieniach i powodach tych opóźnień;</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potwierdzanie faktycznie wykonanych robót;</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color w:val="000000"/>
        </w:rPr>
        <w:t>sporządzanie protokołów z rad budowy, odbiorów technicznych, częściowych, ostatecznych oraz przeglądów gwarancyjnych;</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 xml:space="preserve">przygotowanie całokształtu spraw do odbioru zadania przez Zamawiającego, w tym </w:t>
      </w:r>
      <w:r w:rsidRPr="009B40E0">
        <w:rPr>
          <w:rFonts w:ascii="Arial" w:hAnsi="Arial" w:cs="Arial"/>
          <w:bCs/>
          <w:color w:val="000000"/>
        </w:rPr>
        <w:br/>
        <w:t>w szczególności potwierdzenie zgłoszonej przez wykonawcę gotowości do odbioru, dokonanie odbioru, w tym ostatecznego odbioru;</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sprawowanie kontroli nad dokumentami rozliczeniowymi przedstawianymi przez wykonawcę realizującego proces budowlany pod względem merytorycznym;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sprawdzanie dokumentacji powykonawczej, jej kompletności i przekazanie jej Zamawiającemu w terminie 7 dni od daty jej przyjęcia lecz nie później niż do dnia wszczęcia procedury odbioru końcowego zadania wraz z oświadczeniem o kompletności</w:t>
      </w:r>
      <w:r w:rsidRPr="009B40E0">
        <w:rPr>
          <w:rFonts w:ascii="Arial" w:hAnsi="Arial" w:cs="Arial"/>
          <w:bCs/>
          <w:color w:val="000000"/>
        </w:rPr>
        <w:br/>
        <w:t>i prawidłowości wykonania dokumentacji powykonawczej;</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uczestniczenie w nadzorowaniu wypełniania warunków umowy zawartej pomiędzy Zamawiającym a Wykonawcą robót;</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w przypadku nie usunięcia wad przez Wykonawcę robót, przygotowanie Zamawiającemu danych niezbędnych do przeprowadzenia postępowania na wybór Wykonawcy zastępczego usunięcia wad (przedmiar robót i kosztorys inwestorski) oraz nadzór nad tymi pracami i dokonanie ich odbioru;</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uczestniczenie w okresie trwania gwarancji i rękojmi w przeglądach gwarancyjnych na zawiadomienie Zmawiającego, potwierdzanie usunięcia wad i usterek w okresie gwarancji i rękojmi, uczestniczenie w odbiorze pogwarancyjnym inwestycji;</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powołanie „Zespołu Nadzoru Inwestorskiego”, w skład którego wejdą zapewnieni przez Wykonawcę Inspektorzy branżowi, w szczególności:</w:t>
      </w:r>
    </w:p>
    <w:p w:rsidR="005B70DD" w:rsidRPr="009B40E0" w:rsidRDefault="005B70DD" w:rsidP="000F6AFA">
      <w:pPr>
        <w:pStyle w:val="Akapitzlist"/>
        <w:numPr>
          <w:ilvl w:val="1"/>
          <w:numId w:val="40"/>
        </w:numPr>
        <w:tabs>
          <w:tab w:val="left" w:pos="-4500"/>
        </w:tabs>
        <w:ind w:left="924" w:hanging="357"/>
        <w:jc w:val="both"/>
        <w:rPr>
          <w:rFonts w:ascii="Arial" w:hAnsi="Arial" w:cs="Arial"/>
        </w:rPr>
      </w:pPr>
      <w:r w:rsidRPr="009B40E0">
        <w:rPr>
          <w:rFonts w:ascii="Arial" w:hAnsi="Arial" w:cs="Arial"/>
          <w:bCs/>
        </w:rPr>
        <w:t xml:space="preserve">Inspektor w specjalności konstrukcyjno-budowlanej, </w:t>
      </w:r>
    </w:p>
    <w:p w:rsidR="005B70DD" w:rsidRPr="009B40E0" w:rsidRDefault="005B70DD" w:rsidP="000F6AFA">
      <w:pPr>
        <w:pStyle w:val="Akapitzlist"/>
        <w:numPr>
          <w:ilvl w:val="1"/>
          <w:numId w:val="40"/>
        </w:numPr>
        <w:tabs>
          <w:tab w:val="left" w:pos="-4500"/>
        </w:tabs>
        <w:ind w:left="924" w:hanging="357"/>
        <w:jc w:val="both"/>
        <w:rPr>
          <w:rFonts w:ascii="Arial" w:hAnsi="Arial" w:cs="Arial"/>
        </w:rPr>
      </w:pPr>
      <w:r w:rsidRPr="009B40E0">
        <w:rPr>
          <w:rFonts w:ascii="Arial" w:hAnsi="Arial" w:cs="Arial"/>
          <w:bCs/>
        </w:rPr>
        <w:t xml:space="preserve">Inspektor w specjalności sanitarnej, </w:t>
      </w:r>
    </w:p>
    <w:p w:rsidR="005B70DD" w:rsidRPr="009B40E0" w:rsidRDefault="005B70DD" w:rsidP="000F6AFA">
      <w:pPr>
        <w:pStyle w:val="Akapitzlist"/>
        <w:numPr>
          <w:ilvl w:val="1"/>
          <w:numId w:val="40"/>
        </w:numPr>
        <w:tabs>
          <w:tab w:val="left" w:pos="-4500"/>
        </w:tabs>
        <w:ind w:left="924" w:hanging="357"/>
        <w:jc w:val="both"/>
        <w:rPr>
          <w:rFonts w:ascii="Arial" w:hAnsi="Arial" w:cs="Arial"/>
          <w:color w:val="000000"/>
        </w:rPr>
      </w:pPr>
      <w:r w:rsidRPr="009B40E0">
        <w:rPr>
          <w:rFonts w:ascii="Arial" w:hAnsi="Arial" w:cs="Arial"/>
          <w:bCs/>
          <w:color w:val="000000"/>
        </w:rPr>
        <w:t>Inspektor w specjalności elektrycznej;</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pracami Zespołu Nadzoru Inwestorskiego będzie kierował koordynator (zwany „Inspektorem Nadzoru Koordynatorem”);</w:t>
      </w:r>
    </w:p>
    <w:p w:rsidR="005B70DD" w:rsidRPr="009B40E0" w:rsidRDefault="005B70DD" w:rsidP="000F6AFA">
      <w:pPr>
        <w:pStyle w:val="Akapitzlist"/>
        <w:numPr>
          <w:ilvl w:val="0"/>
          <w:numId w:val="37"/>
        </w:numPr>
        <w:tabs>
          <w:tab w:val="left" w:pos="-4500"/>
        </w:tabs>
        <w:spacing w:after="0"/>
        <w:ind w:left="641" w:hanging="357"/>
        <w:jc w:val="both"/>
        <w:rPr>
          <w:rFonts w:ascii="Arial" w:hAnsi="Arial" w:cs="Arial"/>
          <w:color w:val="000000"/>
        </w:rPr>
      </w:pPr>
      <w:r w:rsidRPr="009B40E0">
        <w:rPr>
          <w:rFonts w:ascii="Arial" w:hAnsi="Arial" w:cs="Arial"/>
          <w:bCs/>
          <w:color w:val="000000"/>
        </w:rPr>
        <w:t xml:space="preserve">Wykonawca zobowiązany jest, w przypadku gdy skład „Zespołu Nadzoru Inwestorskiego” będzie niewystarczający dla kompleksowej realizacji usług, do zapewnienia i powołania innych niezbędnych branżystów lub specjalistów w celu prawidłowej realizacji zadania, </w:t>
      </w:r>
      <w:r w:rsidRPr="009B40E0">
        <w:rPr>
          <w:rFonts w:ascii="Arial" w:hAnsi="Arial" w:cs="Arial"/>
          <w:bCs/>
          <w:color w:val="000000"/>
        </w:rPr>
        <w:br/>
        <w:t>w ramach wynagrodzenia zaoferowanego w ofercie;</w:t>
      </w:r>
    </w:p>
    <w:p w:rsidR="00E852BE" w:rsidRPr="009B40E0" w:rsidRDefault="005B70DD" w:rsidP="003466BE">
      <w:pPr>
        <w:pStyle w:val="Akapitzlist"/>
        <w:numPr>
          <w:ilvl w:val="0"/>
          <w:numId w:val="39"/>
        </w:numPr>
        <w:autoSpaceDE w:val="0"/>
        <w:autoSpaceDN w:val="0"/>
        <w:adjustRightInd w:val="0"/>
        <w:spacing w:after="0"/>
        <w:ind w:left="357" w:hanging="357"/>
        <w:jc w:val="both"/>
        <w:rPr>
          <w:rFonts w:ascii="Arial" w:hAnsi="Arial" w:cs="Arial"/>
          <w:bCs/>
        </w:rPr>
      </w:pPr>
      <w:r w:rsidRPr="009B40E0">
        <w:rPr>
          <w:rFonts w:ascii="Arial" w:hAnsi="Arial" w:cs="Arial"/>
          <w:b/>
          <w:bCs/>
        </w:rPr>
        <w:t>Wykonawca w ramach wynagrodzenia za wykonanie przedmiotu umowy zobowiązuje się do przyjazdu na teren budowy minimum 2 razy w tygodniu i potwierdzenia tego zdarzenia poprzez dokonanie wpisu w dzienniku budowy przez inspektora specjalności adekwatnej do prowadzonych prac.</w:t>
      </w:r>
      <w:r w:rsidRPr="009B40E0">
        <w:rPr>
          <w:rFonts w:ascii="Arial" w:hAnsi="Arial" w:cs="Arial"/>
          <w:bCs/>
        </w:rPr>
        <w:t xml:space="preserve"> </w:t>
      </w:r>
    </w:p>
    <w:p w:rsidR="004933D9" w:rsidRPr="009B40E0" w:rsidRDefault="004933D9" w:rsidP="003466BE">
      <w:pPr>
        <w:spacing w:line="276" w:lineRule="auto"/>
        <w:ind w:left="-57"/>
        <w:contextualSpacing/>
        <w:jc w:val="center"/>
        <w:rPr>
          <w:rFonts w:ascii="Arial" w:hAnsi="Arial" w:cs="Arial"/>
          <w:b/>
          <w:sz w:val="22"/>
          <w:szCs w:val="22"/>
        </w:rPr>
      </w:pPr>
    </w:p>
    <w:p w:rsidR="00843A43" w:rsidRPr="009B40E0" w:rsidRDefault="00843A43" w:rsidP="003466BE">
      <w:pPr>
        <w:spacing w:line="276" w:lineRule="auto"/>
        <w:ind w:left="-57"/>
        <w:contextualSpacing/>
        <w:jc w:val="center"/>
        <w:rPr>
          <w:rFonts w:ascii="Arial" w:hAnsi="Arial" w:cs="Arial"/>
          <w:b/>
          <w:sz w:val="22"/>
          <w:szCs w:val="22"/>
        </w:rPr>
      </w:pPr>
      <w:r w:rsidRPr="009B40E0">
        <w:rPr>
          <w:rFonts w:ascii="Arial" w:hAnsi="Arial" w:cs="Arial"/>
          <w:b/>
          <w:sz w:val="22"/>
          <w:szCs w:val="22"/>
        </w:rPr>
        <w:t>§ 3</w:t>
      </w:r>
    </w:p>
    <w:p w:rsidR="00843A43" w:rsidRPr="009B40E0" w:rsidRDefault="00843A43" w:rsidP="003466BE">
      <w:pPr>
        <w:spacing w:line="276" w:lineRule="auto"/>
        <w:ind w:left="-57"/>
        <w:contextualSpacing/>
        <w:jc w:val="center"/>
        <w:rPr>
          <w:rFonts w:ascii="Arial" w:hAnsi="Arial" w:cs="Arial"/>
          <w:b/>
          <w:sz w:val="22"/>
          <w:szCs w:val="22"/>
        </w:rPr>
      </w:pPr>
      <w:r w:rsidRPr="009B40E0">
        <w:rPr>
          <w:rFonts w:ascii="Arial" w:hAnsi="Arial" w:cs="Arial"/>
          <w:b/>
          <w:sz w:val="22"/>
          <w:szCs w:val="22"/>
        </w:rPr>
        <w:t>OSOBA DO KONTAKTU</w:t>
      </w:r>
    </w:p>
    <w:p w:rsidR="00843A43" w:rsidRPr="009B40E0" w:rsidRDefault="00425055" w:rsidP="003466BE">
      <w:pPr>
        <w:spacing w:line="276" w:lineRule="auto"/>
        <w:contextualSpacing/>
        <w:jc w:val="both"/>
        <w:rPr>
          <w:rFonts w:ascii="Arial" w:hAnsi="Arial" w:cs="Arial"/>
          <w:sz w:val="22"/>
          <w:szCs w:val="22"/>
        </w:rPr>
      </w:pPr>
      <w:r w:rsidRPr="009B40E0">
        <w:rPr>
          <w:rFonts w:ascii="Arial" w:hAnsi="Arial" w:cs="Arial"/>
          <w:sz w:val="22"/>
          <w:szCs w:val="22"/>
        </w:rPr>
        <w:t>Osobą</w:t>
      </w:r>
      <w:r w:rsidR="00843A43" w:rsidRPr="009B40E0">
        <w:rPr>
          <w:rFonts w:ascii="Arial" w:hAnsi="Arial" w:cs="Arial"/>
          <w:sz w:val="22"/>
          <w:szCs w:val="22"/>
        </w:rPr>
        <w:t xml:space="preserve"> upoważnioną przez Inwestora do kontaktów z Inspektorem nadzoru oraz nadzorowania wykonania umowy w imieniu Inwestora jest …………………...</w:t>
      </w:r>
    </w:p>
    <w:p w:rsidR="00D35284" w:rsidRPr="009B40E0" w:rsidRDefault="00D35284" w:rsidP="003466BE">
      <w:pPr>
        <w:spacing w:line="276" w:lineRule="auto"/>
        <w:contextualSpacing/>
        <w:rPr>
          <w:rFonts w:ascii="Arial" w:hAnsi="Arial" w:cs="Arial"/>
          <w:b/>
          <w:sz w:val="22"/>
          <w:szCs w:val="22"/>
        </w:rPr>
      </w:pPr>
    </w:p>
    <w:p w:rsidR="00843A43" w:rsidRPr="009B40E0" w:rsidRDefault="00843A43" w:rsidP="003466BE">
      <w:pPr>
        <w:spacing w:line="276" w:lineRule="auto"/>
        <w:contextualSpacing/>
        <w:jc w:val="center"/>
        <w:rPr>
          <w:rFonts w:ascii="Arial" w:hAnsi="Arial" w:cs="Arial"/>
          <w:b/>
          <w:sz w:val="22"/>
          <w:szCs w:val="22"/>
        </w:rPr>
      </w:pPr>
      <w:r w:rsidRPr="009B40E0">
        <w:rPr>
          <w:rFonts w:ascii="Arial" w:hAnsi="Arial" w:cs="Arial"/>
          <w:b/>
          <w:sz w:val="22"/>
          <w:szCs w:val="22"/>
        </w:rPr>
        <w:t>§ 4</w:t>
      </w:r>
    </w:p>
    <w:p w:rsidR="00843A43" w:rsidRPr="009B40E0" w:rsidRDefault="00843A43" w:rsidP="003466BE">
      <w:pPr>
        <w:spacing w:line="276" w:lineRule="auto"/>
        <w:contextualSpacing/>
        <w:jc w:val="center"/>
        <w:rPr>
          <w:rFonts w:ascii="Arial" w:hAnsi="Arial" w:cs="Arial"/>
          <w:b/>
          <w:sz w:val="22"/>
          <w:szCs w:val="22"/>
        </w:rPr>
      </w:pPr>
      <w:r w:rsidRPr="009B40E0">
        <w:rPr>
          <w:rFonts w:ascii="Arial" w:hAnsi="Arial" w:cs="Arial"/>
          <w:b/>
          <w:sz w:val="22"/>
          <w:szCs w:val="22"/>
        </w:rPr>
        <w:t>TERMIN WYKONANIA PRZEDMIOTU UMOWY</w:t>
      </w:r>
    </w:p>
    <w:p w:rsidR="00A4165F" w:rsidRPr="009B40E0" w:rsidRDefault="00843A43" w:rsidP="003466BE">
      <w:pPr>
        <w:pStyle w:val="Akapitzlist"/>
        <w:numPr>
          <w:ilvl w:val="0"/>
          <w:numId w:val="26"/>
        </w:numPr>
        <w:spacing w:after="0"/>
        <w:ind w:left="357" w:hanging="357"/>
        <w:jc w:val="both"/>
        <w:rPr>
          <w:rFonts w:ascii="Arial" w:hAnsi="Arial" w:cs="Arial"/>
        </w:rPr>
      </w:pPr>
      <w:r w:rsidRPr="009B40E0">
        <w:rPr>
          <w:rFonts w:ascii="Arial" w:hAnsi="Arial" w:cs="Arial"/>
        </w:rPr>
        <w:t>Umowę zawarto na czas określony</w:t>
      </w:r>
      <w:r w:rsidR="00916FDE" w:rsidRPr="009B40E0">
        <w:rPr>
          <w:rFonts w:ascii="Arial" w:hAnsi="Arial" w:cs="Arial"/>
        </w:rPr>
        <w:t>:</w:t>
      </w:r>
      <w:r w:rsidRPr="009B40E0">
        <w:rPr>
          <w:rFonts w:ascii="Arial" w:hAnsi="Arial" w:cs="Arial"/>
        </w:rPr>
        <w:t xml:space="preserve"> od podpisania umowy  do ostatecznego odbioru robót wynikających z przedmiotu umowy i przekazania dokumentacji powykonawczej Inwestorowi. </w:t>
      </w:r>
      <w:r w:rsidR="00C82F54" w:rsidRPr="009B40E0">
        <w:rPr>
          <w:rFonts w:ascii="Arial" w:hAnsi="Arial" w:cs="Arial"/>
        </w:rPr>
        <w:t xml:space="preserve">Planowany termin zakończenia zadania: </w:t>
      </w:r>
      <w:r w:rsidR="00C27FB8" w:rsidRPr="009B40E0">
        <w:rPr>
          <w:rFonts w:ascii="Arial" w:hAnsi="Arial" w:cs="Arial"/>
        </w:rPr>
        <w:t>06.02.2026</w:t>
      </w:r>
      <w:r w:rsidR="00C82F54" w:rsidRPr="009B40E0">
        <w:rPr>
          <w:rFonts w:ascii="Arial" w:hAnsi="Arial" w:cs="Arial"/>
        </w:rPr>
        <w:t xml:space="preserve"> r.</w:t>
      </w:r>
    </w:p>
    <w:p w:rsidR="00F23153" w:rsidRPr="009B40E0" w:rsidRDefault="00843A43" w:rsidP="003466BE">
      <w:pPr>
        <w:pStyle w:val="Akapitzlist"/>
        <w:numPr>
          <w:ilvl w:val="0"/>
          <w:numId w:val="26"/>
        </w:numPr>
        <w:spacing w:after="0"/>
        <w:ind w:left="357" w:hanging="357"/>
        <w:jc w:val="both"/>
        <w:rPr>
          <w:rFonts w:ascii="Arial" w:hAnsi="Arial" w:cs="Arial"/>
        </w:rPr>
      </w:pPr>
      <w:r w:rsidRPr="009B40E0">
        <w:rPr>
          <w:rFonts w:ascii="Arial" w:hAnsi="Arial" w:cs="Arial"/>
        </w:rPr>
        <w:t>Inspektor nadzoru uczestniczy w czynnościach odbioru gwarancyjnego i pogwarancyjnego wykonania przedmiotu umowy.</w:t>
      </w:r>
    </w:p>
    <w:p w:rsidR="00A52CB8" w:rsidRPr="009B40E0" w:rsidRDefault="00A52CB8" w:rsidP="003466BE">
      <w:pPr>
        <w:contextualSpacing/>
        <w:jc w:val="both"/>
        <w:rPr>
          <w:rFonts w:ascii="Arial" w:hAnsi="Arial" w:cs="Arial"/>
        </w:rPr>
      </w:pPr>
    </w:p>
    <w:p w:rsidR="00843A43" w:rsidRPr="009B40E0" w:rsidRDefault="00843A43" w:rsidP="003466BE">
      <w:pPr>
        <w:spacing w:line="276" w:lineRule="auto"/>
        <w:ind w:left="-57"/>
        <w:contextualSpacing/>
        <w:jc w:val="center"/>
        <w:rPr>
          <w:rFonts w:ascii="Arial" w:hAnsi="Arial" w:cs="Arial"/>
          <w:b/>
          <w:sz w:val="22"/>
          <w:szCs w:val="22"/>
        </w:rPr>
      </w:pPr>
      <w:r w:rsidRPr="009B40E0">
        <w:rPr>
          <w:rFonts w:ascii="Arial" w:hAnsi="Arial" w:cs="Arial"/>
          <w:b/>
          <w:sz w:val="22"/>
          <w:szCs w:val="22"/>
        </w:rPr>
        <w:t>§ 5</w:t>
      </w:r>
    </w:p>
    <w:p w:rsidR="00843A43" w:rsidRPr="009B40E0" w:rsidRDefault="00843A43" w:rsidP="003466BE">
      <w:pPr>
        <w:spacing w:line="276" w:lineRule="auto"/>
        <w:ind w:left="-57"/>
        <w:contextualSpacing/>
        <w:jc w:val="center"/>
        <w:rPr>
          <w:rFonts w:ascii="Arial" w:hAnsi="Arial" w:cs="Arial"/>
          <w:b/>
          <w:sz w:val="22"/>
          <w:szCs w:val="22"/>
        </w:rPr>
      </w:pPr>
      <w:r w:rsidRPr="009B40E0">
        <w:rPr>
          <w:rFonts w:ascii="Arial" w:hAnsi="Arial" w:cs="Arial"/>
          <w:b/>
          <w:sz w:val="22"/>
          <w:szCs w:val="22"/>
        </w:rPr>
        <w:t>WYNAGRODZENIE</w:t>
      </w:r>
    </w:p>
    <w:p w:rsidR="003F5E80" w:rsidRPr="009B40E0" w:rsidRDefault="00843A43" w:rsidP="003466BE">
      <w:pPr>
        <w:pStyle w:val="Akapitzlist"/>
        <w:numPr>
          <w:ilvl w:val="0"/>
          <w:numId w:val="8"/>
        </w:numPr>
        <w:spacing w:after="0"/>
        <w:ind w:left="357" w:hanging="357"/>
        <w:jc w:val="both"/>
        <w:rPr>
          <w:rFonts w:ascii="Arial" w:hAnsi="Arial" w:cs="Arial"/>
        </w:rPr>
      </w:pPr>
      <w:r w:rsidRPr="009B40E0">
        <w:rPr>
          <w:rFonts w:ascii="Arial" w:hAnsi="Arial" w:cs="Arial"/>
        </w:rPr>
        <w:t xml:space="preserve">Za wykonanie przedmiotu umowy Inspektor nadzoru otrzyma wynagrodzenie </w:t>
      </w:r>
      <w:r w:rsidR="00425055" w:rsidRPr="009B40E0">
        <w:rPr>
          <w:rFonts w:ascii="Arial" w:hAnsi="Arial" w:cs="Arial"/>
        </w:rPr>
        <w:br/>
      </w:r>
      <w:r w:rsidR="00AC0B62" w:rsidRPr="009B40E0">
        <w:rPr>
          <w:rFonts w:ascii="Arial" w:hAnsi="Arial" w:cs="Arial"/>
        </w:rPr>
        <w:t xml:space="preserve">w łącznej wysokości </w:t>
      </w:r>
      <w:r w:rsidRPr="009B40E0">
        <w:rPr>
          <w:rFonts w:ascii="Arial" w:hAnsi="Arial" w:cs="Arial"/>
        </w:rPr>
        <w:t xml:space="preserve">…………….. </w:t>
      </w:r>
      <w:r w:rsidR="00AC0B62" w:rsidRPr="009B40E0">
        <w:rPr>
          <w:rFonts w:ascii="Arial" w:hAnsi="Arial" w:cs="Arial"/>
        </w:rPr>
        <w:t>zł. brutto (słownie: …………….……</w:t>
      </w:r>
      <w:r w:rsidR="00DC1E07" w:rsidRPr="009B40E0">
        <w:rPr>
          <w:rFonts w:ascii="Arial" w:hAnsi="Arial" w:cs="Arial"/>
        </w:rPr>
        <w:t>.</w:t>
      </w:r>
      <w:r w:rsidR="00AC0B62" w:rsidRPr="009B40E0">
        <w:rPr>
          <w:rFonts w:ascii="Arial" w:hAnsi="Arial" w:cs="Arial"/>
        </w:rPr>
        <w:t>……</w:t>
      </w:r>
      <w:r w:rsidR="00FF2FEB" w:rsidRPr="009B40E0">
        <w:rPr>
          <w:rFonts w:ascii="Arial" w:hAnsi="Arial" w:cs="Arial"/>
        </w:rPr>
        <w:t>…</w:t>
      </w:r>
      <w:r w:rsidRPr="009B40E0">
        <w:rPr>
          <w:rFonts w:ascii="Arial" w:hAnsi="Arial" w:cs="Arial"/>
        </w:rPr>
        <w:t>….)</w:t>
      </w:r>
      <w:r w:rsidR="00B77311" w:rsidRPr="009B40E0">
        <w:rPr>
          <w:rFonts w:ascii="Arial" w:hAnsi="Arial" w:cs="Arial"/>
        </w:rPr>
        <w:t>.</w:t>
      </w:r>
    </w:p>
    <w:p w:rsidR="00843A43" w:rsidRPr="009B40E0" w:rsidRDefault="003F5E80" w:rsidP="000F6AFA">
      <w:pPr>
        <w:pStyle w:val="Akapitzlist"/>
        <w:spacing w:after="0"/>
        <w:ind w:left="357"/>
        <w:jc w:val="both"/>
        <w:rPr>
          <w:rFonts w:ascii="Arial" w:hAnsi="Arial" w:cs="Arial"/>
        </w:rPr>
      </w:pPr>
      <w:r w:rsidRPr="009B40E0">
        <w:rPr>
          <w:rFonts w:ascii="Arial" w:hAnsi="Arial" w:cs="Arial"/>
        </w:rPr>
        <w:t>W</w:t>
      </w:r>
      <w:r w:rsidR="007E4941" w:rsidRPr="009B40E0">
        <w:rPr>
          <w:rFonts w:ascii="Arial" w:hAnsi="Arial" w:cs="Arial"/>
        </w:rPr>
        <w:t xml:space="preserve"> kwocie tych</w:t>
      </w:r>
      <w:r w:rsidR="00916FDE" w:rsidRPr="009B40E0">
        <w:rPr>
          <w:rFonts w:ascii="Arial" w:hAnsi="Arial" w:cs="Arial"/>
        </w:rPr>
        <w:t xml:space="preserve"> mieści się obowiązujący podatek VAT.</w:t>
      </w:r>
    </w:p>
    <w:p w:rsidR="00D35284" w:rsidRPr="009B40E0" w:rsidRDefault="00D35284" w:rsidP="000F6AFA">
      <w:pPr>
        <w:pStyle w:val="Akapitzlist"/>
        <w:numPr>
          <w:ilvl w:val="0"/>
          <w:numId w:val="8"/>
        </w:numPr>
        <w:spacing w:after="0"/>
        <w:ind w:left="426" w:hanging="426"/>
        <w:jc w:val="both"/>
        <w:rPr>
          <w:rFonts w:ascii="Arial" w:hAnsi="Arial" w:cs="Arial"/>
        </w:rPr>
      </w:pPr>
      <w:r w:rsidRPr="009B40E0">
        <w:rPr>
          <w:rFonts w:ascii="Arial" w:hAnsi="Arial" w:cs="Arial"/>
        </w:rPr>
        <w:t xml:space="preserve">Wynagrodzenie Inspektora nadzoru rozliczane będzie okresowo, płatne w częściach proporcjonalnych do zaawansowania rzeczowego robót budowlanych na koniec miesiąca kalendarzowego, w którym nadzór inwestorski był faktycznie pełniony przez Inspektora nadzoru i przeprowadzone były roboty budowlane, na podstawie faktur częściowych lub faktury końcowej, wystawionych na podstawie dokumentów, o których mowa w ust. 4 i 5,                   w terminie 30 dni od daty otrzymania przez Inwestora prawidłowo wystawionej faktury wraz                      z protokołem o którym mowa w ust. 4 lub 5, na konto wskazane na fakturze. </w:t>
      </w:r>
    </w:p>
    <w:p w:rsidR="005723AA" w:rsidRPr="009B40E0" w:rsidRDefault="005723AA" w:rsidP="000F6AFA">
      <w:pPr>
        <w:pStyle w:val="Akapitzlist"/>
        <w:numPr>
          <w:ilvl w:val="0"/>
          <w:numId w:val="8"/>
        </w:numPr>
        <w:ind w:left="357" w:hanging="357"/>
        <w:jc w:val="both"/>
        <w:rPr>
          <w:rFonts w:ascii="Arial" w:hAnsi="Arial" w:cs="Arial"/>
        </w:rPr>
      </w:pPr>
      <w:r w:rsidRPr="009B40E0">
        <w:rPr>
          <w:rFonts w:ascii="Arial" w:hAnsi="Arial" w:cs="Arial"/>
        </w:rPr>
        <w:t xml:space="preserve">Wynagrodzenie za sprawowanie nadzoru inwestorskiego płatne będzie </w:t>
      </w:r>
      <w:r w:rsidRPr="009B40E0">
        <w:rPr>
          <w:rFonts w:ascii="Arial" w:hAnsi="Arial" w:cs="Arial"/>
        </w:rPr>
        <w:br/>
        <w:t>w następujący sposób:</w:t>
      </w:r>
    </w:p>
    <w:p w:rsidR="00FF2FEB" w:rsidRPr="009B40E0" w:rsidRDefault="00FF2FEB" w:rsidP="000F6AFA">
      <w:pPr>
        <w:pStyle w:val="Akapitzlist"/>
        <w:numPr>
          <w:ilvl w:val="0"/>
          <w:numId w:val="9"/>
        </w:numPr>
        <w:jc w:val="both"/>
        <w:rPr>
          <w:rFonts w:ascii="Arial" w:hAnsi="Arial" w:cs="Arial"/>
        </w:rPr>
      </w:pPr>
      <w:r w:rsidRPr="009B40E0">
        <w:rPr>
          <w:rFonts w:ascii="Arial" w:hAnsi="Arial" w:cs="Arial"/>
        </w:rPr>
        <w:t xml:space="preserve">faktury częściowe – wystawione po wykonaniu usługi nadzoru inwestorskiego za dany okres w kwotach proporcjonalnych do zaawansowania robót budowlanych, </w:t>
      </w:r>
      <w:r w:rsidR="000C13A1" w:rsidRPr="009B40E0">
        <w:rPr>
          <w:rFonts w:ascii="Arial" w:hAnsi="Arial" w:cs="Arial"/>
        </w:rPr>
        <w:br/>
      </w:r>
      <w:r w:rsidR="00A17E81" w:rsidRPr="009B40E0">
        <w:rPr>
          <w:rFonts w:ascii="Arial" w:hAnsi="Arial" w:cs="Arial"/>
        </w:rPr>
        <w:t>do wysokości 8</w:t>
      </w:r>
      <w:r w:rsidRPr="009B40E0">
        <w:rPr>
          <w:rFonts w:ascii="Arial" w:hAnsi="Arial" w:cs="Arial"/>
        </w:rPr>
        <w:t>0% wynagrodzenia brutto, określonego w ust.1,</w:t>
      </w:r>
    </w:p>
    <w:p w:rsidR="00FF2FEB" w:rsidRPr="009B40E0" w:rsidRDefault="00FF2FEB" w:rsidP="000F6AFA">
      <w:pPr>
        <w:pStyle w:val="Akapitzlist"/>
        <w:numPr>
          <w:ilvl w:val="0"/>
          <w:numId w:val="9"/>
        </w:numPr>
        <w:jc w:val="both"/>
        <w:rPr>
          <w:rFonts w:ascii="Arial" w:hAnsi="Arial" w:cs="Arial"/>
          <w:color w:val="000000" w:themeColor="text1"/>
        </w:rPr>
      </w:pPr>
      <w:r w:rsidRPr="009B40E0">
        <w:rPr>
          <w:rFonts w:ascii="Arial" w:hAnsi="Arial" w:cs="Arial"/>
          <w:color w:val="000000" w:themeColor="text1"/>
        </w:rPr>
        <w:t xml:space="preserve">faktura końcowa – po wykonaniu wszystkich prac w ramach sprawowanego nadzoru inwestorskiego oraz po </w:t>
      </w:r>
      <w:r w:rsidR="00100087" w:rsidRPr="009B40E0">
        <w:rPr>
          <w:rFonts w:ascii="Arial" w:hAnsi="Arial" w:cs="Arial"/>
          <w:color w:val="000000" w:themeColor="text1"/>
        </w:rPr>
        <w:t xml:space="preserve">dokonaniu bezusterkowego odbioru końcowego nadzorowanych robót budowlanych, </w:t>
      </w:r>
      <w:r w:rsidRPr="009B40E0">
        <w:rPr>
          <w:rFonts w:ascii="Arial" w:hAnsi="Arial" w:cs="Arial"/>
          <w:color w:val="000000" w:themeColor="text1"/>
        </w:rPr>
        <w:t xml:space="preserve">w wysokości </w:t>
      </w:r>
      <w:r w:rsidR="00A17E81" w:rsidRPr="009B40E0">
        <w:rPr>
          <w:rFonts w:ascii="Arial" w:hAnsi="Arial" w:cs="Arial"/>
          <w:color w:val="000000" w:themeColor="text1"/>
        </w:rPr>
        <w:t>2</w:t>
      </w:r>
      <w:r w:rsidRPr="009B40E0">
        <w:rPr>
          <w:rFonts w:ascii="Arial" w:hAnsi="Arial" w:cs="Arial"/>
          <w:color w:val="000000" w:themeColor="text1"/>
        </w:rPr>
        <w:t>0% wynagrodzenia brutto określonego w ust.1.</w:t>
      </w:r>
    </w:p>
    <w:p w:rsidR="007E4941" w:rsidRPr="009B40E0" w:rsidRDefault="00C6588D"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t>Podstawą wystawienia faktur częściowych będzie podpisany przez obie Strony protokół potwierdzający wykonanie przez Inspektora nadzoru usługi nadzoru inwestorskiego za dany okres, w tym określający procent zaawansowania prac objętych nadzorem (analogiczny z zaawansowaniem robót).</w:t>
      </w:r>
    </w:p>
    <w:p w:rsidR="007E4941" w:rsidRPr="009B40E0" w:rsidRDefault="007E4941"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t xml:space="preserve">Podstawą wystawienia faktury końcowej będzie podpisany przez obie Strony protokół odbioru końcowego potwierdzający wykonanie przez Inspektora nadzoru wszystkich prac </w:t>
      </w:r>
    </w:p>
    <w:p w:rsidR="007E4941" w:rsidRPr="009B40E0" w:rsidRDefault="007E4941" w:rsidP="000F6AFA">
      <w:pPr>
        <w:pStyle w:val="Akapitzlist"/>
        <w:ind w:left="426"/>
        <w:jc w:val="both"/>
        <w:rPr>
          <w:rFonts w:ascii="Arial" w:hAnsi="Arial" w:cs="Arial"/>
          <w:color w:val="000000" w:themeColor="text1"/>
        </w:rPr>
      </w:pPr>
      <w:r w:rsidRPr="009B40E0">
        <w:rPr>
          <w:rFonts w:ascii="Arial" w:hAnsi="Arial" w:cs="Arial"/>
          <w:color w:val="000000" w:themeColor="text1"/>
        </w:rPr>
        <w:t>w</w:t>
      </w:r>
      <w:r w:rsidR="00C1798F" w:rsidRPr="009B40E0">
        <w:rPr>
          <w:rFonts w:ascii="Arial" w:hAnsi="Arial" w:cs="Arial"/>
          <w:color w:val="000000" w:themeColor="text1"/>
        </w:rPr>
        <w:t xml:space="preserve"> ramach nadzoru inwestorskiego.</w:t>
      </w:r>
    </w:p>
    <w:p w:rsidR="007E4941" w:rsidRPr="009B40E0" w:rsidRDefault="00843A43"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t xml:space="preserve">Strony postanawiają, że warunkiem wypłaty wynagrodzenia dla Inspektora nadzoru jest przedstawienie przez niego pisemnego </w:t>
      </w:r>
      <w:r w:rsidR="00C742CB" w:rsidRPr="009B40E0">
        <w:rPr>
          <w:rFonts w:ascii="Arial" w:hAnsi="Arial" w:cs="Arial"/>
          <w:color w:val="000000" w:themeColor="text1"/>
        </w:rPr>
        <w:t>oświadczenia</w:t>
      </w:r>
      <w:r w:rsidRPr="009B40E0">
        <w:rPr>
          <w:rFonts w:ascii="Arial" w:hAnsi="Arial" w:cs="Arial"/>
          <w:color w:val="000000" w:themeColor="text1"/>
        </w:rPr>
        <w:t xml:space="preserve"> podwykonawców o uregulowaniu wszelkich zobowiązań, wynikających ze zlecenia podwykonawstwa usług objętych niniejszą umową.</w:t>
      </w:r>
    </w:p>
    <w:p w:rsidR="007E4941" w:rsidRPr="009B40E0" w:rsidRDefault="00843A43"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t xml:space="preserve">W przypadku nie przedstawienia </w:t>
      </w:r>
      <w:r w:rsidR="0002245E" w:rsidRPr="009B40E0">
        <w:rPr>
          <w:rFonts w:ascii="Arial" w:hAnsi="Arial" w:cs="Arial"/>
          <w:color w:val="000000" w:themeColor="text1"/>
        </w:rPr>
        <w:t>oświadczenia</w:t>
      </w:r>
      <w:r w:rsidR="00645571" w:rsidRPr="009B40E0">
        <w:rPr>
          <w:rFonts w:ascii="Arial" w:hAnsi="Arial" w:cs="Arial"/>
          <w:color w:val="000000" w:themeColor="text1"/>
        </w:rPr>
        <w:t>, o którym mowa w ust. 6,</w:t>
      </w:r>
      <w:r w:rsidRPr="009B40E0">
        <w:rPr>
          <w:rFonts w:ascii="Arial" w:hAnsi="Arial" w:cs="Arial"/>
          <w:color w:val="000000" w:themeColor="text1"/>
        </w:rPr>
        <w:t xml:space="preserve"> po zakończeniu czynności przez podwykonawców, Inwestor wstrzymuje wypłatę wynagrodzenia</w:t>
      </w:r>
      <w:r w:rsidR="00645571" w:rsidRPr="009B40E0">
        <w:rPr>
          <w:rFonts w:ascii="Arial" w:hAnsi="Arial" w:cs="Arial"/>
          <w:color w:val="000000" w:themeColor="text1"/>
        </w:rPr>
        <w:t>,</w:t>
      </w:r>
      <w:r w:rsidRPr="009B40E0">
        <w:rPr>
          <w:rFonts w:ascii="Arial" w:hAnsi="Arial" w:cs="Arial"/>
          <w:color w:val="000000" w:themeColor="text1"/>
        </w:rPr>
        <w:t xml:space="preserve"> o którym mowa w ust. 2</w:t>
      </w:r>
      <w:r w:rsidR="00645571" w:rsidRPr="009B40E0">
        <w:rPr>
          <w:rFonts w:ascii="Arial" w:hAnsi="Arial" w:cs="Arial"/>
          <w:color w:val="000000" w:themeColor="text1"/>
        </w:rPr>
        <w:t xml:space="preserve"> i 3,</w:t>
      </w:r>
      <w:r w:rsidRPr="009B40E0">
        <w:rPr>
          <w:rFonts w:ascii="Arial" w:hAnsi="Arial" w:cs="Arial"/>
          <w:color w:val="000000" w:themeColor="text1"/>
        </w:rPr>
        <w:t xml:space="preserve"> do chwili przedstawienia </w:t>
      </w:r>
      <w:r w:rsidR="0002245E" w:rsidRPr="009B40E0">
        <w:rPr>
          <w:rFonts w:ascii="Arial" w:hAnsi="Arial" w:cs="Arial"/>
          <w:color w:val="000000" w:themeColor="text1"/>
        </w:rPr>
        <w:t>oświadczenia</w:t>
      </w:r>
      <w:r w:rsidRPr="009B40E0">
        <w:rPr>
          <w:rFonts w:ascii="Arial" w:hAnsi="Arial" w:cs="Arial"/>
          <w:color w:val="000000" w:themeColor="text1"/>
        </w:rPr>
        <w:t xml:space="preserve"> podwykonawców o uregulowaniu wszelkich zobowiązań, wynikających ze zlecenia podwyko</w:t>
      </w:r>
      <w:r w:rsidR="00645571" w:rsidRPr="009B40E0">
        <w:rPr>
          <w:rFonts w:ascii="Arial" w:hAnsi="Arial" w:cs="Arial"/>
          <w:color w:val="000000" w:themeColor="text1"/>
        </w:rPr>
        <w:t>nawstwa usług objętych niniejszą</w:t>
      </w:r>
      <w:r w:rsidRPr="009B40E0">
        <w:rPr>
          <w:rFonts w:ascii="Arial" w:hAnsi="Arial" w:cs="Arial"/>
          <w:color w:val="000000" w:themeColor="text1"/>
        </w:rPr>
        <w:t xml:space="preserve"> umową.</w:t>
      </w:r>
    </w:p>
    <w:p w:rsidR="007E4941" w:rsidRPr="009B40E0" w:rsidRDefault="00843A43"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t xml:space="preserve">Za termin zapłaty uważa się dzień obciążenia rachunku bankowego Inwestora. </w:t>
      </w:r>
    </w:p>
    <w:p w:rsidR="0002245E" w:rsidRPr="009B40E0" w:rsidRDefault="0002245E" w:rsidP="00431091">
      <w:pPr>
        <w:pStyle w:val="Akapitzlist"/>
        <w:numPr>
          <w:ilvl w:val="0"/>
          <w:numId w:val="8"/>
        </w:numPr>
        <w:spacing w:after="0"/>
        <w:ind w:left="426" w:hanging="426"/>
        <w:jc w:val="both"/>
        <w:rPr>
          <w:rFonts w:ascii="Arial" w:hAnsi="Arial" w:cs="Arial"/>
          <w:color w:val="000000" w:themeColor="text1"/>
        </w:rPr>
      </w:pPr>
      <w:r w:rsidRPr="009B40E0">
        <w:rPr>
          <w:rFonts w:ascii="Arial" w:hAnsi="Arial" w:cs="Arial"/>
          <w:color w:val="000000" w:themeColor="text1"/>
        </w:rPr>
        <w:t>Inwestorowi przysługuje prawo potr</w:t>
      </w:r>
      <w:r w:rsidR="008C6109" w:rsidRPr="009B40E0">
        <w:rPr>
          <w:rFonts w:ascii="Arial" w:hAnsi="Arial" w:cs="Arial"/>
          <w:color w:val="000000" w:themeColor="text1"/>
        </w:rPr>
        <w:t>ą</w:t>
      </w:r>
      <w:r w:rsidRPr="009B40E0">
        <w:rPr>
          <w:rFonts w:ascii="Arial" w:hAnsi="Arial" w:cs="Arial"/>
          <w:color w:val="000000" w:themeColor="text1"/>
        </w:rPr>
        <w:t xml:space="preserve">cenia z przysługującego Inspektorowi nadzoru wynagrodzenia wszelkich zobowiązań finansowych Inspektora nadzoru w stosunku </w:t>
      </w:r>
      <w:r w:rsidR="00FF3C23" w:rsidRPr="009B40E0">
        <w:rPr>
          <w:rFonts w:ascii="Arial" w:hAnsi="Arial" w:cs="Arial"/>
          <w:color w:val="000000" w:themeColor="text1"/>
        </w:rPr>
        <w:br/>
      </w:r>
      <w:r w:rsidRPr="009B40E0">
        <w:rPr>
          <w:rFonts w:ascii="Arial" w:hAnsi="Arial" w:cs="Arial"/>
          <w:color w:val="000000" w:themeColor="text1"/>
        </w:rPr>
        <w:t>do Inwestora.</w:t>
      </w:r>
    </w:p>
    <w:p w:rsidR="00A52CB8" w:rsidRPr="009B40E0" w:rsidRDefault="00A52CB8" w:rsidP="00431091">
      <w:pPr>
        <w:tabs>
          <w:tab w:val="left" w:pos="426"/>
        </w:tabs>
        <w:contextualSpacing/>
        <w:jc w:val="both"/>
        <w:rPr>
          <w:rFonts w:ascii="Arial" w:hAnsi="Arial" w:cs="Arial"/>
        </w:rPr>
      </w:pPr>
    </w:p>
    <w:p w:rsidR="00843A43" w:rsidRPr="009B40E0" w:rsidRDefault="007B393A" w:rsidP="00431091">
      <w:pPr>
        <w:spacing w:line="276" w:lineRule="auto"/>
        <w:contextualSpacing/>
        <w:jc w:val="center"/>
        <w:rPr>
          <w:rFonts w:ascii="Arial" w:hAnsi="Arial" w:cs="Arial"/>
          <w:b/>
          <w:color w:val="000000" w:themeColor="text1"/>
          <w:sz w:val="22"/>
          <w:szCs w:val="22"/>
        </w:rPr>
      </w:pPr>
      <w:r w:rsidRPr="009B40E0">
        <w:rPr>
          <w:rFonts w:ascii="Arial" w:hAnsi="Arial" w:cs="Arial"/>
          <w:b/>
          <w:color w:val="000000" w:themeColor="text1"/>
          <w:sz w:val="22"/>
          <w:szCs w:val="22"/>
        </w:rPr>
        <w:t>§ 6</w:t>
      </w:r>
    </w:p>
    <w:p w:rsidR="00E07AE5" w:rsidRPr="009B40E0" w:rsidRDefault="00843A43" w:rsidP="00431091">
      <w:pPr>
        <w:spacing w:line="276" w:lineRule="auto"/>
        <w:contextualSpacing/>
        <w:jc w:val="center"/>
        <w:rPr>
          <w:rFonts w:ascii="Arial" w:hAnsi="Arial" w:cs="Arial"/>
          <w:b/>
          <w:color w:val="000000" w:themeColor="text1"/>
          <w:sz w:val="22"/>
          <w:szCs w:val="22"/>
        </w:rPr>
      </w:pPr>
      <w:r w:rsidRPr="009B40E0">
        <w:rPr>
          <w:rFonts w:ascii="Arial" w:hAnsi="Arial" w:cs="Arial"/>
          <w:b/>
          <w:color w:val="000000" w:themeColor="text1"/>
          <w:sz w:val="22"/>
          <w:szCs w:val="22"/>
        </w:rPr>
        <w:t>KARY UMOWNE</w:t>
      </w:r>
    </w:p>
    <w:p w:rsidR="00E07AE5" w:rsidRPr="009B40E0" w:rsidRDefault="00E07AE5" w:rsidP="00431091">
      <w:pPr>
        <w:pStyle w:val="Akapitzlist"/>
        <w:numPr>
          <w:ilvl w:val="1"/>
          <w:numId w:val="11"/>
        </w:numPr>
        <w:autoSpaceDE w:val="0"/>
        <w:autoSpaceDN w:val="0"/>
        <w:adjustRightInd w:val="0"/>
        <w:spacing w:after="0"/>
        <w:ind w:left="420"/>
        <w:jc w:val="both"/>
        <w:rPr>
          <w:rFonts w:ascii="Arial" w:hAnsi="Arial" w:cs="Arial"/>
          <w:color w:val="000000" w:themeColor="text1"/>
        </w:rPr>
      </w:pPr>
      <w:r w:rsidRPr="009B40E0">
        <w:rPr>
          <w:rFonts w:ascii="Arial" w:hAnsi="Arial" w:cs="Arial"/>
          <w:color w:val="000000" w:themeColor="text1"/>
        </w:rPr>
        <w:t xml:space="preserve">Inwestor może naliczyć Inspektorowi nadzoru kary umowne w następujących przypadkach: </w:t>
      </w:r>
    </w:p>
    <w:p w:rsidR="009171CB" w:rsidRPr="009B40E0" w:rsidRDefault="00E07AE5" w:rsidP="00431091">
      <w:pPr>
        <w:pStyle w:val="Akapitzlist"/>
        <w:numPr>
          <w:ilvl w:val="0"/>
          <w:numId w:val="10"/>
        </w:numPr>
        <w:autoSpaceDE w:val="0"/>
        <w:autoSpaceDN w:val="0"/>
        <w:adjustRightInd w:val="0"/>
        <w:spacing w:after="0"/>
        <w:ind w:left="641" w:hanging="357"/>
        <w:jc w:val="both"/>
        <w:rPr>
          <w:rFonts w:ascii="Arial" w:hAnsi="Arial" w:cs="Arial"/>
          <w:color w:val="000000" w:themeColor="text1"/>
        </w:rPr>
      </w:pPr>
      <w:r w:rsidRPr="009B40E0">
        <w:rPr>
          <w:rFonts w:ascii="Arial" w:hAnsi="Arial" w:cs="Arial"/>
          <w:color w:val="000000" w:themeColor="text1"/>
        </w:rPr>
        <w:t xml:space="preserve">za każdorazowe naruszenie obowiązków, </w:t>
      </w:r>
      <w:r w:rsidR="00A17E81" w:rsidRPr="009B40E0">
        <w:rPr>
          <w:rFonts w:ascii="Arial" w:hAnsi="Arial" w:cs="Arial"/>
          <w:color w:val="000000" w:themeColor="text1"/>
        </w:rPr>
        <w:t>w wysokości 500 zł za każdy stwierdzony przypadek</w:t>
      </w:r>
      <w:r w:rsidRPr="009B40E0">
        <w:rPr>
          <w:rFonts w:ascii="Arial" w:hAnsi="Arial" w:cs="Arial"/>
          <w:color w:val="000000" w:themeColor="text1"/>
        </w:rPr>
        <w:t>,</w:t>
      </w:r>
    </w:p>
    <w:p w:rsidR="009171CB" w:rsidRPr="009B40E0" w:rsidRDefault="009171CB"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color w:val="000000" w:themeColor="text1"/>
        </w:rPr>
        <w:t>za każdorazowe naruszenie obowi</w:t>
      </w:r>
      <w:r w:rsidR="00C6588D" w:rsidRPr="009B40E0">
        <w:rPr>
          <w:rFonts w:ascii="Arial" w:hAnsi="Arial" w:cs="Arial"/>
          <w:color w:val="000000" w:themeColor="text1"/>
        </w:rPr>
        <w:t>ązku, o którym mowa w § 2 ust. 4</w:t>
      </w:r>
      <w:r w:rsidRPr="009B40E0">
        <w:rPr>
          <w:rFonts w:ascii="Arial" w:hAnsi="Arial" w:cs="Arial"/>
          <w:color w:val="000000" w:themeColor="text1"/>
        </w:rPr>
        <w:t xml:space="preserve"> pkt. </w:t>
      </w:r>
      <w:r w:rsidR="009D62E8" w:rsidRPr="009B40E0">
        <w:rPr>
          <w:rFonts w:ascii="Arial" w:hAnsi="Arial" w:cs="Arial"/>
          <w:color w:val="000000" w:themeColor="text1"/>
        </w:rPr>
        <w:t>20</w:t>
      </w:r>
      <w:r w:rsidRPr="009B40E0">
        <w:rPr>
          <w:rFonts w:ascii="Arial" w:hAnsi="Arial" w:cs="Arial"/>
          <w:b/>
          <w:color w:val="000000" w:themeColor="text1"/>
        </w:rPr>
        <w:t xml:space="preserve"> </w:t>
      </w:r>
      <w:r w:rsidRPr="009B40E0">
        <w:rPr>
          <w:rFonts w:ascii="Arial" w:hAnsi="Arial" w:cs="Arial"/>
          <w:color w:val="000000" w:themeColor="text1"/>
        </w:rPr>
        <w:t xml:space="preserve">- </w:t>
      </w:r>
      <w:r w:rsidR="003F5E80" w:rsidRPr="009B40E0">
        <w:rPr>
          <w:rFonts w:ascii="Arial" w:hAnsi="Arial" w:cs="Arial"/>
          <w:color w:val="000000" w:themeColor="text1"/>
        </w:rPr>
        <w:t xml:space="preserve">                          </w:t>
      </w:r>
      <w:r w:rsidR="00A17E81" w:rsidRPr="009B40E0">
        <w:rPr>
          <w:rFonts w:ascii="Arial" w:hAnsi="Arial" w:cs="Arial"/>
          <w:color w:val="000000" w:themeColor="text1"/>
        </w:rPr>
        <w:t xml:space="preserve">w wysokości </w:t>
      </w:r>
      <w:r w:rsidR="00C6588D" w:rsidRPr="009B40E0">
        <w:rPr>
          <w:rFonts w:ascii="Arial" w:hAnsi="Arial" w:cs="Arial"/>
          <w:color w:val="000000" w:themeColor="text1"/>
        </w:rPr>
        <w:t>10</w:t>
      </w:r>
      <w:r w:rsidR="00A17E81" w:rsidRPr="009B40E0">
        <w:rPr>
          <w:rFonts w:ascii="Arial" w:hAnsi="Arial" w:cs="Arial"/>
          <w:color w:val="000000" w:themeColor="text1"/>
        </w:rPr>
        <w:t>00</w:t>
      </w:r>
      <w:r w:rsidR="00BF5175" w:rsidRPr="009B40E0">
        <w:rPr>
          <w:rFonts w:ascii="Arial" w:hAnsi="Arial" w:cs="Arial"/>
          <w:color w:val="000000" w:themeColor="text1"/>
        </w:rPr>
        <w:t>,00</w:t>
      </w:r>
      <w:r w:rsidR="00A17E81" w:rsidRPr="009B40E0">
        <w:rPr>
          <w:rFonts w:ascii="Arial" w:hAnsi="Arial" w:cs="Arial"/>
          <w:color w:val="000000" w:themeColor="text1"/>
        </w:rPr>
        <w:t xml:space="preserve"> zł</w:t>
      </w:r>
      <w:r w:rsidRPr="009B40E0">
        <w:rPr>
          <w:rFonts w:ascii="Arial" w:hAnsi="Arial" w:cs="Arial"/>
          <w:color w:val="000000" w:themeColor="text1"/>
        </w:rPr>
        <w:t>,</w:t>
      </w:r>
    </w:p>
    <w:p w:rsidR="00C27FB8" w:rsidRPr="009B40E0" w:rsidRDefault="00C27FB8"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color w:val="000000" w:themeColor="text1"/>
        </w:rPr>
        <w:t>za każdorazowe naruszenie obowiązku, o którym mowa w § 2 ust. 5 – za każdy stwierdzony przypadek</w:t>
      </w:r>
      <w:r w:rsidR="00BF5175" w:rsidRPr="009B40E0">
        <w:rPr>
          <w:rFonts w:ascii="Arial" w:hAnsi="Arial" w:cs="Arial"/>
          <w:color w:val="000000" w:themeColor="text1"/>
        </w:rPr>
        <w:t xml:space="preserve"> w wysokości 200,00 zł,</w:t>
      </w:r>
    </w:p>
    <w:p w:rsidR="00E07AE5" w:rsidRPr="009B40E0" w:rsidRDefault="00E07AE5"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color w:val="000000" w:themeColor="text1"/>
        </w:rPr>
        <w:t>za każde opóźnienie w przystąpieniu do odbioru zgłoszony</w:t>
      </w:r>
      <w:r w:rsidR="003F5E80" w:rsidRPr="009B40E0">
        <w:rPr>
          <w:rFonts w:ascii="Arial" w:hAnsi="Arial" w:cs="Arial"/>
          <w:color w:val="000000" w:themeColor="text1"/>
        </w:rPr>
        <w:t xml:space="preserve">ch robót -  </w:t>
      </w:r>
      <w:r w:rsidRPr="009B40E0">
        <w:rPr>
          <w:rFonts w:ascii="Arial" w:hAnsi="Arial" w:cs="Arial"/>
          <w:color w:val="000000" w:themeColor="text1"/>
        </w:rPr>
        <w:t>w wysokości 1000</w:t>
      </w:r>
      <w:r w:rsidR="00BF5175" w:rsidRPr="009B40E0">
        <w:rPr>
          <w:rFonts w:ascii="Arial" w:hAnsi="Arial" w:cs="Arial"/>
          <w:color w:val="000000" w:themeColor="text1"/>
        </w:rPr>
        <w:t>,00</w:t>
      </w:r>
      <w:r w:rsidRPr="009B40E0">
        <w:rPr>
          <w:rFonts w:ascii="Arial" w:hAnsi="Arial" w:cs="Arial"/>
          <w:color w:val="000000" w:themeColor="text1"/>
        </w:rPr>
        <w:t xml:space="preserve"> zł za każdy dzień opóźnienia,</w:t>
      </w:r>
    </w:p>
    <w:p w:rsidR="00AE7289" w:rsidRPr="009B40E0" w:rsidRDefault="00E07AE5"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color w:val="000000" w:themeColor="text1"/>
        </w:rPr>
        <w:t xml:space="preserve">za brak udziału inspektora nadzoru w przeglądach po naprawie gwarancyjnej </w:t>
      </w:r>
      <w:r w:rsidR="00FD4811" w:rsidRPr="009B40E0">
        <w:rPr>
          <w:rFonts w:ascii="Arial" w:hAnsi="Arial" w:cs="Arial"/>
          <w:color w:val="000000" w:themeColor="text1"/>
        </w:rPr>
        <w:t xml:space="preserve">               </w:t>
      </w:r>
      <w:r w:rsidR="000C13A1" w:rsidRPr="009B40E0">
        <w:rPr>
          <w:rFonts w:ascii="Arial" w:hAnsi="Arial" w:cs="Arial"/>
          <w:color w:val="000000" w:themeColor="text1"/>
        </w:rPr>
        <w:br/>
      </w:r>
      <w:r w:rsidRPr="009B40E0">
        <w:rPr>
          <w:rFonts w:ascii="Arial" w:hAnsi="Arial" w:cs="Arial"/>
          <w:color w:val="000000" w:themeColor="text1"/>
        </w:rPr>
        <w:t xml:space="preserve">w okresie gwarancji i rękojmi - w wysokości </w:t>
      </w:r>
      <w:r w:rsidR="002D1EB7" w:rsidRPr="009B40E0">
        <w:rPr>
          <w:rFonts w:ascii="Arial" w:hAnsi="Arial" w:cs="Arial"/>
          <w:color w:val="000000" w:themeColor="text1"/>
        </w:rPr>
        <w:t>500,00</w:t>
      </w:r>
      <w:r w:rsidRPr="009B40E0">
        <w:rPr>
          <w:rFonts w:ascii="Arial" w:hAnsi="Arial" w:cs="Arial"/>
          <w:color w:val="000000" w:themeColor="text1"/>
        </w:rPr>
        <w:t xml:space="preserve"> zł za niest</w:t>
      </w:r>
      <w:r w:rsidR="00B77311" w:rsidRPr="009B40E0">
        <w:rPr>
          <w:rFonts w:ascii="Arial" w:hAnsi="Arial" w:cs="Arial"/>
          <w:color w:val="000000" w:themeColor="text1"/>
        </w:rPr>
        <w:t xml:space="preserve">awienie się Inspektora nadzoru </w:t>
      </w:r>
      <w:r w:rsidRPr="009B40E0">
        <w:rPr>
          <w:rFonts w:ascii="Arial" w:hAnsi="Arial" w:cs="Arial"/>
          <w:color w:val="000000" w:themeColor="text1"/>
        </w:rPr>
        <w:t xml:space="preserve">w wyznaczonym terminie, </w:t>
      </w:r>
    </w:p>
    <w:p w:rsidR="00AE7289" w:rsidRPr="009B40E0" w:rsidRDefault="00AE7289"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noProof/>
          <w:color w:val="000000" w:themeColor="text1"/>
        </w:rPr>
        <w:t>z tytułu odstąpienia od umowy z przyczyn leżących po stronie Wykonawcy                                     w wysokości 10 % wartości zamówienia określonego w § 5 ust. 1. Zamawiający zachowuje w tym przypadku prawo do kar umownych należnych do dnia odstąpienia oraz do roszczeń z tytułu rękojmi i gwarancji odnośnie do prac dotychczas wykonanych.</w:t>
      </w:r>
    </w:p>
    <w:p w:rsidR="00AE7289" w:rsidRPr="009B40E0" w:rsidRDefault="00AE7289" w:rsidP="000F6AFA">
      <w:pPr>
        <w:pStyle w:val="Akapitzlist"/>
        <w:numPr>
          <w:ilvl w:val="1"/>
          <w:numId w:val="11"/>
        </w:numPr>
        <w:autoSpaceDE w:val="0"/>
        <w:autoSpaceDN w:val="0"/>
        <w:adjustRightInd w:val="0"/>
        <w:ind w:left="357" w:hanging="357"/>
        <w:jc w:val="both"/>
        <w:rPr>
          <w:rFonts w:ascii="Arial" w:hAnsi="Arial" w:cs="Arial"/>
        </w:rPr>
      </w:pPr>
      <w:r w:rsidRPr="009B40E0">
        <w:rPr>
          <w:rFonts w:ascii="Arial" w:hAnsi="Arial" w:cs="Arial"/>
          <w:noProof/>
          <w:color w:val="000000" w:themeColor="text1"/>
        </w:rPr>
        <w:t>Inwestor zapłaci Inspektorowi kary umowne z tytułu odstąpienia od umowy z przyczyn leżących po stronie Zamawiającego</w:t>
      </w:r>
      <w:r w:rsidRPr="009B40E0">
        <w:rPr>
          <w:rFonts w:ascii="Arial" w:hAnsi="Arial" w:cs="Arial"/>
          <w:noProof/>
        </w:rPr>
        <w:t xml:space="preserve"> w wysokości 10% wartości zamówienia określonego </w:t>
      </w:r>
      <w:r w:rsidR="003F5E80" w:rsidRPr="009B40E0">
        <w:rPr>
          <w:rFonts w:ascii="Arial" w:hAnsi="Arial" w:cs="Arial"/>
          <w:noProof/>
        </w:rPr>
        <w:t xml:space="preserve">   </w:t>
      </w:r>
      <w:r w:rsidR="000C13A1" w:rsidRPr="009B40E0">
        <w:rPr>
          <w:rFonts w:ascii="Arial" w:hAnsi="Arial" w:cs="Arial"/>
          <w:noProof/>
        </w:rPr>
        <w:br/>
      </w:r>
      <w:r w:rsidRPr="009B40E0">
        <w:rPr>
          <w:rFonts w:ascii="Arial" w:hAnsi="Arial" w:cs="Arial"/>
          <w:noProof/>
        </w:rPr>
        <w:t xml:space="preserve">w § 5 ust. 1. </w:t>
      </w:r>
    </w:p>
    <w:p w:rsidR="00E07AE5" w:rsidRPr="009B40E0" w:rsidRDefault="00E07AE5" w:rsidP="000F6AFA">
      <w:pPr>
        <w:pStyle w:val="Akapitzlist"/>
        <w:numPr>
          <w:ilvl w:val="1"/>
          <w:numId w:val="11"/>
        </w:numPr>
        <w:autoSpaceDE w:val="0"/>
        <w:autoSpaceDN w:val="0"/>
        <w:adjustRightInd w:val="0"/>
        <w:ind w:left="357"/>
        <w:jc w:val="both"/>
        <w:rPr>
          <w:rFonts w:ascii="Arial" w:hAnsi="Arial" w:cs="Arial"/>
        </w:rPr>
      </w:pPr>
      <w:r w:rsidRPr="009B40E0">
        <w:rPr>
          <w:rFonts w:ascii="Arial" w:hAnsi="Arial" w:cs="Arial"/>
        </w:rPr>
        <w:t>Stronom przysługuje prawo dochodzenia odszkodowania uzupełniającego za zasadach ogólnych, do wysokości poniesionej szkody.</w:t>
      </w:r>
    </w:p>
    <w:p w:rsidR="00E82A68" w:rsidRPr="009B40E0" w:rsidRDefault="00E82A68" w:rsidP="000F6AFA">
      <w:pPr>
        <w:pStyle w:val="Akapitzlist"/>
        <w:numPr>
          <w:ilvl w:val="1"/>
          <w:numId w:val="11"/>
        </w:numPr>
        <w:autoSpaceDE w:val="0"/>
        <w:autoSpaceDN w:val="0"/>
        <w:adjustRightInd w:val="0"/>
        <w:ind w:left="357"/>
        <w:jc w:val="both"/>
        <w:rPr>
          <w:rFonts w:ascii="Arial" w:hAnsi="Arial" w:cs="Arial"/>
        </w:rPr>
      </w:pPr>
      <w:r w:rsidRPr="009B40E0">
        <w:rPr>
          <w:rFonts w:ascii="Arial" w:hAnsi="Arial" w:cs="Arial"/>
          <w:noProof/>
        </w:rPr>
        <w:t xml:space="preserve">Zapłata kary umownej przez Inspektora nadzoru lub odliczenie przez Inwestora kwoty kary  z płatności należnej Inspektorowi nadzoru nie zwalnia Inspektora nadzoru </w:t>
      </w:r>
      <w:r w:rsidR="003F5E80" w:rsidRPr="009B40E0">
        <w:rPr>
          <w:rFonts w:ascii="Arial" w:hAnsi="Arial" w:cs="Arial"/>
          <w:noProof/>
        </w:rPr>
        <w:t xml:space="preserve">                          </w:t>
      </w:r>
      <w:r w:rsidR="000C13A1" w:rsidRPr="009B40E0">
        <w:rPr>
          <w:rFonts w:ascii="Arial" w:hAnsi="Arial" w:cs="Arial"/>
          <w:noProof/>
        </w:rPr>
        <w:br/>
      </w:r>
      <w:r w:rsidRPr="009B40E0">
        <w:rPr>
          <w:rFonts w:ascii="Arial" w:hAnsi="Arial" w:cs="Arial"/>
          <w:noProof/>
        </w:rPr>
        <w:t xml:space="preserve">z obowiązku ukończenia nadzorowania robót lub innych zobowiązań wynikających </w:t>
      </w:r>
      <w:r w:rsidR="003F5E80" w:rsidRPr="009B40E0">
        <w:rPr>
          <w:rFonts w:ascii="Arial" w:hAnsi="Arial" w:cs="Arial"/>
          <w:noProof/>
        </w:rPr>
        <w:t xml:space="preserve">                     </w:t>
      </w:r>
      <w:r w:rsidRPr="009B40E0">
        <w:rPr>
          <w:rFonts w:ascii="Arial" w:hAnsi="Arial" w:cs="Arial"/>
          <w:noProof/>
        </w:rPr>
        <w:t>z umowy.</w:t>
      </w:r>
    </w:p>
    <w:p w:rsidR="00E82A68" w:rsidRPr="009B40E0" w:rsidRDefault="00E82A68" w:rsidP="000F6AFA">
      <w:pPr>
        <w:pStyle w:val="Akapitzlist"/>
        <w:numPr>
          <w:ilvl w:val="1"/>
          <w:numId w:val="11"/>
        </w:numPr>
        <w:autoSpaceDE w:val="0"/>
        <w:autoSpaceDN w:val="0"/>
        <w:adjustRightInd w:val="0"/>
        <w:ind w:left="357"/>
        <w:jc w:val="both"/>
        <w:rPr>
          <w:rFonts w:ascii="Arial" w:hAnsi="Arial" w:cs="Arial"/>
        </w:rPr>
      </w:pPr>
      <w:r w:rsidRPr="009B40E0">
        <w:rPr>
          <w:rFonts w:ascii="Arial" w:hAnsi="Arial" w:cs="Arial"/>
          <w:noProof/>
        </w:rPr>
        <w:t>Strony zastrzegają sobie prawo do odszkodowania uzupełniającego, przenoszącego wysokość kar umownych do wysokości rzeczywiście poniesionej szkody.</w:t>
      </w:r>
    </w:p>
    <w:p w:rsidR="00EE137E" w:rsidRPr="009B40E0" w:rsidRDefault="00E82A68" w:rsidP="000F6AFA">
      <w:pPr>
        <w:pStyle w:val="Akapitzlist"/>
        <w:numPr>
          <w:ilvl w:val="1"/>
          <w:numId w:val="11"/>
        </w:numPr>
        <w:autoSpaceDE w:val="0"/>
        <w:autoSpaceDN w:val="0"/>
        <w:adjustRightInd w:val="0"/>
        <w:ind w:left="357"/>
        <w:jc w:val="both"/>
        <w:rPr>
          <w:rFonts w:ascii="Arial" w:hAnsi="Arial" w:cs="Arial"/>
        </w:rPr>
      </w:pPr>
      <w:r w:rsidRPr="009B40E0">
        <w:rPr>
          <w:rFonts w:ascii="Arial" w:hAnsi="Arial" w:cs="Arial"/>
          <w:noProof/>
        </w:rPr>
        <w:t>Inspektor nadzoru wyraża zgodę na potrącenie kar umownych z przysługującego mu wynagrodzenia lub zabezpieczenia należytego wykonania umowy.</w:t>
      </w:r>
    </w:p>
    <w:p w:rsidR="00843A43" w:rsidRPr="009B40E0" w:rsidRDefault="007B393A" w:rsidP="000F6AFA">
      <w:pPr>
        <w:spacing w:line="276" w:lineRule="auto"/>
        <w:ind w:left="-57"/>
        <w:jc w:val="center"/>
        <w:rPr>
          <w:rFonts w:ascii="Arial" w:hAnsi="Arial" w:cs="Arial"/>
          <w:b/>
          <w:sz w:val="22"/>
          <w:szCs w:val="22"/>
        </w:rPr>
      </w:pPr>
      <w:r w:rsidRPr="009B40E0">
        <w:rPr>
          <w:rFonts w:ascii="Arial" w:hAnsi="Arial" w:cs="Arial"/>
          <w:b/>
          <w:sz w:val="22"/>
          <w:szCs w:val="22"/>
        </w:rPr>
        <w:t>§ 7</w:t>
      </w:r>
    </w:p>
    <w:p w:rsidR="00843A43" w:rsidRPr="009B40E0" w:rsidRDefault="00843A43" w:rsidP="000F6AFA">
      <w:pPr>
        <w:spacing w:line="276" w:lineRule="auto"/>
        <w:ind w:left="-57"/>
        <w:jc w:val="center"/>
        <w:rPr>
          <w:rFonts w:ascii="Arial" w:hAnsi="Arial" w:cs="Arial"/>
          <w:b/>
          <w:sz w:val="22"/>
          <w:szCs w:val="22"/>
        </w:rPr>
      </w:pPr>
      <w:r w:rsidRPr="009B40E0">
        <w:rPr>
          <w:rFonts w:ascii="Arial" w:hAnsi="Arial" w:cs="Arial"/>
          <w:b/>
          <w:sz w:val="22"/>
          <w:szCs w:val="22"/>
        </w:rPr>
        <w:t>ODPOWIEDZIALNOŚĆ</w:t>
      </w:r>
    </w:p>
    <w:p w:rsidR="00843A43" w:rsidRPr="009B40E0" w:rsidRDefault="00843A43" w:rsidP="000F6AFA">
      <w:pPr>
        <w:pStyle w:val="Akapitzlist"/>
        <w:numPr>
          <w:ilvl w:val="1"/>
          <w:numId w:val="6"/>
        </w:numPr>
        <w:ind w:left="420"/>
        <w:jc w:val="both"/>
        <w:rPr>
          <w:rFonts w:ascii="Arial" w:hAnsi="Arial" w:cs="Arial"/>
        </w:rPr>
      </w:pPr>
      <w:r w:rsidRPr="009B40E0">
        <w:rPr>
          <w:rFonts w:ascii="Arial" w:hAnsi="Arial" w:cs="Arial"/>
        </w:rPr>
        <w:t>Inspektor nadzoru ponosi pełną odpowiedzialność za szkod</w:t>
      </w:r>
      <w:r w:rsidR="003F5E80" w:rsidRPr="009B40E0">
        <w:rPr>
          <w:rFonts w:ascii="Arial" w:hAnsi="Arial" w:cs="Arial"/>
        </w:rPr>
        <w:t xml:space="preserve">y, które pozostają </w:t>
      </w:r>
      <w:r w:rsidRPr="009B40E0">
        <w:rPr>
          <w:rFonts w:ascii="Arial" w:hAnsi="Arial" w:cs="Arial"/>
        </w:rPr>
        <w:t xml:space="preserve">w związku </w:t>
      </w:r>
      <w:r w:rsidR="003F5E80" w:rsidRPr="009B40E0">
        <w:rPr>
          <w:rFonts w:ascii="Arial" w:hAnsi="Arial" w:cs="Arial"/>
        </w:rPr>
        <w:t xml:space="preserve">          </w:t>
      </w:r>
      <w:r w:rsidRPr="009B40E0">
        <w:rPr>
          <w:rFonts w:ascii="Arial" w:hAnsi="Arial" w:cs="Arial"/>
        </w:rPr>
        <w:t>z wykonywanym lub wykonanym przedmiotem umowy.</w:t>
      </w:r>
    </w:p>
    <w:p w:rsidR="00FF75EF" w:rsidRPr="009B40E0" w:rsidRDefault="00843A43" w:rsidP="000F6AFA">
      <w:pPr>
        <w:pStyle w:val="Akapitzlist"/>
        <w:numPr>
          <w:ilvl w:val="1"/>
          <w:numId w:val="6"/>
        </w:numPr>
        <w:ind w:left="420"/>
        <w:jc w:val="both"/>
        <w:rPr>
          <w:rFonts w:ascii="Arial" w:hAnsi="Arial" w:cs="Arial"/>
        </w:rPr>
      </w:pPr>
      <w:r w:rsidRPr="009B40E0">
        <w:rPr>
          <w:rFonts w:ascii="Arial" w:hAnsi="Arial" w:cs="Arial"/>
        </w:rPr>
        <w:t>Inspektor nadzoru ponosi pełną od</w:t>
      </w:r>
      <w:r w:rsidR="007033AC" w:rsidRPr="009B40E0">
        <w:rPr>
          <w:rFonts w:ascii="Arial" w:hAnsi="Arial" w:cs="Arial"/>
        </w:rPr>
        <w:t xml:space="preserve">powiedzialność za wykonywanie lub nienależyte </w:t>
      </w:r>
      <w:r w:rsidRPr="009B40E0">
        <w:rPr>
          <w:rFonts w:ascii="Arial" w:hAnsi="Arial" w:cs="Arial"/>
        </w:rPr>
        <w:t>wykonanie przedmiotu umowy przez podwykonawców.</w:t>
      </w:r>
    </w:p>
    <w:p w:rsidR="00843A43" w:rsidRPr="009B40E0" w:rsidRDefault="00843A43" w:rsidP="000F6AFA">
      <w:pPr>
        <w:pStyle w:val="Akapitzlist"/>
        <w:numPr>
          <w:ilvl w:val="1"/>
          <w:numId w:val="6"/>
        </w:numPr>
        <w:spacing w:after="0"/>
        <w:ind w:left="420"/>
        <w:jc w:val="both"/>
        <w:rPr>
          <w:rFonts w:ascii="Arial" w:hAnsi="Arial" w:cs="Arial"/>
        </w:rPr>
      </w:pPr>
      <w:r w:rsidRPr="009B40E0">
        <w:rPr>
          <w:rFonts w:ascii="Arial" w:hAnsi="Arial" w:cs="Arial"/>
        </w:rPr>
        <w:t xml:space="preserve">Inspektor nadzoru ponosi pełną odpowiedzialność za skutki niewłaściwego (niezgodnego </w:t>
      </w:r>
      <w:r w:rsidR="000C13A1" w:rsidRPr="009B40E0">
        <w:rPr>
          <w:rFonts w:ascii="Arial" w:hAnsi="Arial" w:cs="Arial"/>
        </w:rPr>
        <w:br/>
      </w:r>
      <w:r w:rsidRPr="009B40E0">
        <w:rPr>
          <w:rFonts w:ascii="Arial" w:hAnsi="Arial" w:cs="Arial"/>
        </w:rPr>
        <w:t>z umową oraz niezgodnego ze sztuką budowlaną i przepisami prawa budowlanego) wykonanie przedmiotu umowy.</w:t>
      </w:r>
    </w:p>
    <w:p w:rsidR="0013530D" w:rsidRPr="009B40E0" w:rsidRDefault="0013530D" w:rsidP="000F6AFA">
      <w:pPr>
        <w:pStyle w:val="Akapitzlist"/>
        <w:numPr>
          <w:ilvl w:val="1"/>
          <w:numId w:val="6"/>
        </w:numPr>
        <w:spacing w:after="0"/>
        <w:ind w:left="420"/>
        <w:jc w:val="both"/>
        <w:rPr>
          <w:rFonts w:ascii="Arial" w:hAnsi="Arial" w:cs="Arial"/>
        </w:rPr>
      </w:pPr>
      <w:r w:rsidRPr="009B40E0">
        <w:rPr>
          <w:rFonts w:ascii="Arial" w:hAnsi="Arial" w:cs="Arial"/>
        </w:rPr>
        <w:t>Inspektor nadzoru jest zobowiązany do pokrycia kosztów</w:t>
      </w:r>
      <w:r w:rsidR="005D1930" w:rsidRPr="009B40E0">
        <w:rPr>
          <w:rFonts w:ascii="Arial" w:hAnsi="Arial" w:cs="Arial"/>
        </w:rPr>
        <w:t xml:space="preserve"> usunięcia wad robót powstałych w wyniku błędów w nadzorze inwestorskim w uzgodnionym przez Strony terminie, bez prawa do wynagrodzenia oraz ponosi odpowiedzialność za zaistniałą szkodę.</w:t>
      </w:r>
    </w:p>
    <w:p w:rsidR="00A52CB8" w:rsidRPr="009B40E0" w:rsidRDefault="00A52CB8" w:rsidP="000F6AFA">
      <w:pPr>
        <w:jc w:val="both"/>
        <w:rPr>
          <w:rFonts w:ascii="Arial" w:hAnsi="Arial" w:cs="Arial"/>
        </w:rPr>
      </w:pPr>
    </w:p>
    <w:p w:rsidR="002879D3" w:rsidRPr="009B40E0" w:rsidRDefault="00C6588D" w:rsidP="000F6AFA">
      <w:pPr>
        <w:spacing w:line="276" w:lineRule="auto"/>
        <w:contextualSpacing/>
        <w:jc w:val="center"/>
        <w:rPr>
          <w:rFonts w:ascii="Arial" w:hAnsi="Arial" w:cs="Arial"/>
          <w:b/>
          <w:sz w:val="22"/>
          <w:szCs w:val="22"/>
        </w:rPr>
      </w:pPr>
      <w:r w:rsidRPr="009B40E0">
        <w:rPr>
          <w:rFonts w:ascii="Arial" w:hAnsi="Arial" w:cs="Arial"/>
          <w:b/>
          <w:sz w:val="22"/>
          <w:szCs w:val="22"/>
        </w:rPr>
        <w:t xml:space="preserve">§ </w:t>
      </w:r>
      <w:r w:rsidR="007B393A" w:rsidRPr="009B40E0">
        <w:rPr>
          <w:rFonts w:ascii="Arial" w:hAnsi="Arial" w:cs="Arial"/>
          <w:b/>
          <w:sz w:val="22"/>
          <w:szCs w:val="22"/>
        </w:rPr>
        <w:t>8</w:t>
      </w:r>
      <w:r w:rsidR="002879D3" w:rsidRPr="009B40E0">
        <w:rPr>
          <w:rFonts w:ascii="Arial" w:hAnsi="Arial" w:cs="Arial"/>
          <w:b/>
          <w:sz w:val="22"/>
          <w:szCs w:val="22"/>
        </w:rPr>
        <w:br/>
        <w:t>ODSTĄPIENIE OD UMOWY</w:t>
      </w:r>
    </w:p>
    <w:p w:rsidR="002879D3" w:rsidRPr="009B40E0" w:rsidRDefault="002879D3" w:rsidP="000F6AFA">
      <w:pPr>
        <w:pStyle w:val="Akapitzlist"/>
        <w:numPr>
          <w:ilvl w:val="3"/>
          <w:numId w:val="3"/>
        </w:numPr>
        <w:ind w:left="357" w:hanging="357"/>
        <w:jc w:val="both"/>
        <w:rPr>
          <w:rFonts w:ascii="Arial" w:hAnsi="Arial" w:cs="Arial"/>
        </w:rPr>
      </w:pPr>
      <w:r w:rsidRPr="009B40E0">
        <w:rPr>
          <w:rFonts w:ascii="Arial" w:hAnsi="Arial" w:cs="Arial"/>
        </w:rPr>
        <w:t>Zamawiający jest uprawniony do odstąpienia od umowy, jeżeli Inspektor nadzoru:</w:t>
      </w:r>
    </w:p>
    <w:p w:rsidR="002879D3" w:rsidRPr="009B40E0" w:rsidRDefault="002879D3" w:rsidP="000F6AFA">
      <w:pPr>
        <w:pStyle w:val="Akapitzlist"/>
        <w:widowControl w:val="0"/>
        <w:numPr>
          <w:ilvl w:val="1"/>
          <w:numId w:val="4"/>
        </w:numPr>
        <w:autoSpaceDE w:val="0"/>
        <w:autoSpaceDN w:val="0"/>
        <w:adjustRightInd w:val="0"/>
        <w:ind w:left="641" w:hanging="357"/>
        <w:jc w:val="both"/>
        <w:rPr>
          <w:rFonts w:ascii="Arial" w:hAnsi="Arial" w:cs="Arial"/>
          <w:noProof/>
        </w:rPr>
      </w:pPr>
      <w:r w:rsidRPr="009B40E0">
        <w:rPr>
          <w:rFonts w:ascii="Arial" w:hAnsi="Arial" w:cs="Arial"/>
          <w:noProof/>
        </w:rPr>
        <w:t>nadzoruje roboty niezgodnie z umową, w szczególności powodując ich wadliwość i nie egzekwuje od Wykonawcy ich naprawy, pomimo pisemnego powiadomienia Zamawiającego określającego ich rodzaj i wyznaczającego odpowiedni termin do ich usunięcia;</w:t>
      </w:r>
    </w:p>
    <w:p w:rsidR="002879D3" w:rsidRPr="009B40E0" w:rsidRDefault="002879D3" w:rsidP="000F6AFA">
      <w:pPr>
        <w:pStyle w:val="Akapitzlist"/>
        <w:widowControl w:val="0"/>
        <w:numPr>
          <w:ilvl w:val="1"/>
          <w:numId w:val="4"/>
        </w:numPr>
        <w:autoSpaceDE w:val="0"/>
        <w:autoSpaceDN w:val="0"/>
        <w:adjustRightInd w:val="0"/>
        <w:ind w:left="641" w:hanging="357"/>
        <w:jc w:val="both"/>
        <w:rPr>
          <w:rFonts w:ascii="Arial" w:hAnsi="Arial" w:cs="Arial"/>
          <w:noProof/>
        </w:rPr>
      </w:pPr>
      <w:r w:rsidRPr="009B40E0">
        <w:rPr>
          <w:rFonts w:ascii="Arial" w:hAnsi="Arial" w:cs="Arial"/>
          <w:noProof/>
        </w:rPr>
        <w:t xml:space="preserve">bez uzasadnionej przyczyny przerwał wykonywanie robot na okres dłuższy niż 30 dni </w:t>
      </w:r>
      <w:r w:rsidR="003F5E80" w:rsidRPr="009B40E0">
        <w:rPr>
          <w:rFonts w:ascii="Arial" w:hAnsi="Arial" w:cs="Arial"/>
          <w:noProof/>
        </w:rPr>
        <w:t xml:space="preserve">              </w:t>
      </w:r>
      <w:r w:rsidRPr="009B40E0">
        <w:rPr>
          <w:rFonts w:ascii="Arial" w:hAnsi="Arial" w:cs="Arial"/>
          <w:noProof/>
        </w:rPr>
        <w:t>i pomimo dodatkowego pisemnego wezwania Zamawiającego nie podjął ich w okresie 14 dni od dodatkowego wezwania;</w:t>
      </w:r>
    </w:p>
    <w:p w:rsidR="002879D3" w:rsidRPr="009B40E0" w:rsidRDefault="002879D3" w:rsidP="000F6AFA">
      <w:pPr>
        <w:pStyle w:val="Akapitzlist"/>
        <w:numPr>
          <w:ilvl w:val="1"/>
          <w:numId w:val="4"/>
        </w:numPr>
        <w:ind w:left="641" w:hanging="357"/>
        <w:jc w:val="both"/>
        <w:rPr>
          <w:rFonts w:ascii="Arial" w:hAnsi="Arial" w:cs="Arial"/>
          <w:noProof/>
        </w:rPr>
      </w:pPr>
      <w:r w:rsidRPr="009B40E0">
        <w:rPr>
          <w:rFonts w:ascii="Arial" w:hAnsi="Arial" w:cs="Arial"/>
          <w:noProof/>
        </w:rPr>
        <w:t>pozostaje w zwłoce tak dalece z realizacją robót, że wątpliwym będzie dochowanie terminu zakończenia robót;</w:t>
      </w:r>
    </w:p>
    <w:p w:rsidR="002879D3" w:rsidRPr="009B40E0" w:rsidRDefault="002879D3" w:rsidP="000F6AFA">
      <w:pPr>
        <w:pStyle w:val="Akapitzlist"/>
        <w:numPr>
          <w:ilvl w:val="1"/>
          <w:numId w:val="4"/>
        </w:numPr>
        <w:ind w:left="641" w:hanging="357"/>
        <w:jc w:val="both"/>
        <w:rPr>
          <w:rFonts w:ascii="Arial" w:hAnsi="Arial" w:cs="Arial"/>
          <w:noProof/>
        </w:rPr>
      </w:pPr>
      <w:r w:rsidRPr="009B40E0">
        <w:rPr>
          <w:rFonts w:ascii="Arial" w:hAnsi="Arial" w:cs="Arial"/>
          <w:noProof/>
        </w:rPr>
        <w:t xml:space="preserve">zleca całość wykonania przedmiotu umowy podwykonawcom lub dokonuje cesji umowy, jej części lub wynikającej </w:t>
      </w:r>
      <w:r w:rsidR="00C57853" w:rsidRPr="009B40E0">
        <w:rPr>
          <w:rFonts w:ascii="Arial" w:hAnsi="Arial" w:cs="Arial"/>
          <w:noProof/>
        </w:rPr>
        <w:t xml:space="preserve">z niej wierzytelności bez zgody </w:t>
      </w:r>
      <w:r w:rsidRPr="009B40E0">
        <w:rPr>
          <w:rFonts w:ascii="Arial" w:hAnsi="Arial" w:cs="Arial"/>
          <w:noProof/>
        </w:rPr>
        <w:t>Zamawiającego.</w:t>
      </w:r>
    </w:p>
    <w:p w:rsidR="002879D3" w:rsidRPr="009B40E0" w:rsidRDefault="002879D3" w:rsidP="000F6AFA">
      <w:pPr>
        <w:pStyle w:val="Akapitzlist"/>
        <w:numPr>
          <w:ilvl w:val="3"/>
          <w:numId w:val="3"/>
        </w:numPr>
        <w:ind w:left="357" w:hanging="357"/>
        <w:jc w:val="both"/>
        <w:rPr>
          <w:rFonts w:ascii="Arial" w:hAnsi="Arial" w:cs="Arial"/>
        </w:rPr>
      </w:pPr>
      <w:r w:rsidRPr="009B40E0">
        <w:rPr>
          <w:rFonts w:ascii="Arial" w:hAnsi="Arial" w:cs="Arial"/>
          <w:noProof/>
        </w:rPr>
        <w:t>Inspektor nadzoru będzie uprawniony do odstąpienia od umowy, jeżeli nie otrzyma kwoty należnej według protokołu potwierdzajacego wykonanie przez Inspektora nadzoru usługi nadzoru inwestorskiego w terminie 30 dni od upływu terminu płatności, z wyjątkiem uzasadnionych potrąceń w szczególności z tytułu roszczeń Zamawiającego lub kar umownych.</w:t>
      </w:r>
    </w:p>
    <w:p w:rsidR="002B3166" w:rsidRPr="009B40E0" w:rsidRDefault="002879D3" w:rsidP="000F6AFA">
      <w:pPr>
        <w:pStyle w:val="Akapitzlist"/>
        <w:numPr>
          <w:ilvl w:val="3"/>
          <w:numId w:val="3"/>
        </w:numPr>
        <w:spacing w:after="0"/>
        <w:ind w:left="357" w:hanging="357"/>
        <w:jc w:val="both"/>
        <w:rPr>
          <w:rFonts w:ascii="Arial" w:hAnsi="Arial" w:cs="Arial"/>
        </w:rPr>
      </w:pPr>
      <w:r w:rsidRPr="009B40E0">
        <w:rPr>
          <w:rFonts w:ascii="Arial" w:hAnsi="Arial" w:cs="Arial"/>
          <w:noProof/>
        </w:rPr>
        <w:t xml:space="preserve">W razie wystąpienia istotnej zmiany okoliczności powodującej, że wykonanie umowy nie leży w interesie publicznym, czego nie można było przewidzieć w chwili zawarcia umowy, zleceniodawca może odstąpić od umowy w terminie miesiąca od powzięcia wiadomości </w:t>
      </w:r>
      <w:r w:rsidR="003F5E80" w:rsidRPr="009B40E0">
        <w:rPr>
          <w:rFonts w:ascii="Arial" w:hAnsi="Arial" w:cs="Arial"/>
          <w:noProof/>
        </w:rPr>
        <w:t xml:space="preserve">                 </w:t>
      </w:r>
      <w:r w:rsidRPr="009B40E0">
        <w:rPr>
          <w:rFonts w:ascii="Arial" w:hAnsi="Arial" w:cs="Arial"/>
          <w:noProof/>
        </w:rPr>
        <w:t>o powyższych okolicznościach. W takim przypadku Inspektor nadzoru może żądać jedynie wynagrodzenia za naleznego mu z tytułu wykonania części zamówienia.</w:t>
      </w:r>
    </w:p>
    <w:p w:rsidR="00A52CB8" w:rsidRPr="009B40E0" w:rsidRDefault="00A52CB8" w:rsidP="000F6AFA">
      <w:pPr>
        <w:jc w:val="both"/>
        <w:rPr>
          <w:rFonts w:ascii="Arial" w:hAnsi="Arial" w:cs="Arial"/>
        </w:rPr>
      </w:pPr>
    </w:p>
    <w:p w:rsidR="00843A43" w:rsidRPr="009B40E0" w:rsidRDefault="00C6588D" w:rsidP="000F6AFA">
      <w:pPr>
        <w:spacing w:line="276" w:lineRule="auto"/>
        <w:ind w:left="-57"/>
        <w:contextualSpacing/>
        <w:jc w:val="center"/>
        <w:rPr>
          <w:rFonts w:ascii="Arial" w:hAnsi="Arial" w:cs="Arial"/>
          <w:b/>
          <w:sz w:val="22"/>
          <w:szCs w:val="22"/>
        </w:rPr>
      </w:pPr>
      <w:r w:rsidRPr="009B40E0">
        <w:rPr>
          <w:rFonts w:ascii="Arial" w:hAnsi="Arial" w:cs="Arial"/>
          <w:b/>
          <w:sz w:val="22"/>
          <w:szCs w:val="22"/>
        </w:rPr>
        <w:t xml:space="preserve">§ </w:t>
      </w:r>
      <w:r w:rsidR="007B393A" w:rsidRPr="009B40E0">
        <w:rPr>
          <w:rFonts w:ascii="Arial" w:hAnsi="Arial" w:cs="Arial"/>
          <w:b/>
          <w:sz w:val="22"/>
          <w:szCs w:val="22"/>
        </w:rPr>
        <w:t>9</w:t>
      </w:r>
    </w:p>
    <w:p w:rsidR="00843A43" w:rsidRPr="009B40E0" w:rsidRDefault="00843A43" w:rsidP="000F6AFA">
      <w:pPr>
        <w:spacing w:line="276" w:lineRule="auto"/>
        <w:ind w:left="-57"/>
        <w:jc w:val="center"/>
        <w:rPr>
          <w:rFonts w:ascii="Arial" w:hAnsi="Arial" w:cs="Arial"/>
          <w:b/>
          <w:sz w:val="22"/>
          <w:szCs w:val="22"/>
        </w:rPr>
      </w:pPr>
      <w:r w:rsidRPr="009B40E0">
        <w:rPr>
          <w:rFonts w:ascii="Arial" w:hAnsi="Arial" w:cs="Arial"/>
          <w:b/>
          <w:sz w:val="22"/>
          <w:szCs w:val="22"/>
        </w:rPr>
        <w:t>POSTANOWIENIA KOŃCOWE</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 xml:space="preserve">Zmiana warunków niniejszej umowy wymaga formy pisemnej pod rygorem nieważności. </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Inspektor nadzoru nie może dokonać cesji praw wynikających z niniejszej umowy na rzecz osoby trzeciej</w:t>
      </w:r>
      <w:r w:rsidR="007033AC" w:rsidRPr="009B40E0">
        <w:rPr>
          <w:rFonts w:ascii="Arial" w:hAnsi="Arial" w:cs="Arial"/>
        </w:rPr>
        <w:t>/osób trzecich</w:t>
      </w:r>
      <w:r w:rsidRPr="009B40E0">
        <w:rPr>
          <w:rFonts w:ascii="Arial" w:hAnsi="Arial" w:cs="Arial"/>
        </w:rPr>
        <w:t xml:space="preserve"> bez zgody Inwestora.</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W sprawach nieuregulowanych postanowieniami niniejszej umowy będą miały zastosowanie przepisy Prawa budowlanego i Kodeksu cywilnego.</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Wszelkie spory mogące wyniknąć z realizacji niniejszej umowy strony zobowiązują się rozstrzygać w sposób polubowny.</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 xml:space="preserve">W przypadku braku </w:t>
      </w:r>
      <w:r w:rsidR="007033AC" w:rsidRPr="009B40E0">
        <w:rPr>
          <w:rFonts w:ascii="Arial" w:hAnsi="Arial" w:cs="Arial"/>
        </w:rPr>
        <w:t xml:space="preserve">porozumienia stron </w:t>
      </w:r>
      <w:r w:rsidRPr="009B40E0">
        <w:rPr>
          <w:rFonts w:ascii="Arial" w:hAnsi="Arial" w:cs="Arial"/>
        </w:rPr>
        <w:t>spór rozstrzygnie Sąd Powszechny, właściwy ze względu na miejsce wykonania przedmiotu umowy.</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Umowę sporządzono w czterech jednobrzmiących egzemplarzach, jeden egzemplarz dla Inspektora nadzoru, trzy dla Inwestora.</w:t>
      </w:r>
    </w:p>
    <w:p w:rsidR="00843A43" w:rsidRPr="009B40E0" w:rsidRDefault="00843A43" w:rsidP="000F6AFA">
      <w:pPr>
        <w:ind w:left="360"/>
        <w:rPr>
          <w:rFonts w:ascii="Arial" w:hAnsi="Arial" w:cs="Arial"/>
          <w:b/>
        </w:rPr>
      </w:pPr>
    </w:p>
    <w:p w:rsidR="001E2FF0" w:rsidRPr="009B40E0" w:rsidRDefault="00C1798F" w:rsidP="000F6AFA">
      <w:pPr>
        <w:ind w:left="360"/>
        <w:rPr>
          <w:rFonts w:ascii="Arial" w:hAnsi="Arial" w:cs="Arial"/>
          <w:b/>
        </w:rPr>
      </w:pPr>
      <w:r w:rsidRPr="009B40E0">
        <w:rPr>
          <w:rFonts w:ascii="Arial" w:hAnsi="Arial" w:cs="Arial"/>
          <w:b/>
        </w:rPr>
        <w:t xml:space="preserve">        </w:t>
      </w:r>
      <w:r w:rsidR="00843A43" w:rsidRPr="009B40E0">
        <w:rPr>
          <w:rFonts w:ascii="Arial" w:hAnsi="Arial" w:cs="Arial"/>
          <w:b/>
        </w:rPr>
        <w:t xml:space="preserve">INWESTOR        </w:t>
      </w:r>
      <w:r w:rsidR="00843A43" w:rsidRPr="009B40E0">
        <w:rPr>
          <w:rFonts w:ascii="Arial" w:hAnsi="Arial" w:cs="Arial"/>
        </w:rPr>
        <w:t xml:space="preserve">                         </w:t>
      </w:r>
      <w:r w:rsidRPr="009B40E0">
        <w:rPr>
          <w:rFonts w:ascii="Arial" w:hAnsi="Arial" w:cs="Arial"/>
        </w:rPr>
        <w:t xml:space="preserve">                 </w:t>
      </w:r>
      <w:r w:rsidR="00843A43" w:rsidRPr="009B40E0">
        <w:rPr>
          <w:rFonts w:ascii="Arial" w:hAnsi="Arial" w:cs="Arial"/>
        </w:rPr>
        <w:t xml:space="preserve">    </w:t>
      </w:r>
      <w:r w:rsidR="00843A43" w:rsidRPr="009B40E0">
        <w:rPr>
          <w:rFonts w:ascii="Arial" w:hAnsi="Arial" w:cs="Arial"/>
          <w:b/>
        </w:rPr>
        <w:t>INSPEKTOR NADZORU</w:t>
      </w:r>
    </w:p>
    <w:p w:rsidR="009D62E8" w:rsidRPr="009B40E0" w:rsidRDefault="009D62E8" w:rsidP="000F6AFA">
      <w:pPr>
        <w:widowControl w:val="0"/>
        <w:autoSpaceDE w:val="0"/>
        <w:autoSpaceDN w:val="0"/>
        <w:adjustRightInd w:val="0"/>
        <w:spacing w:line="276" w:lineRule="auto"/>
        <w:ind w:left="357" w:hanging="357"/>
        <w:contextualSpacing/>
        <w:jc w:val="right"/>
        <w:rPr>
          <w:rFonts w:ascii="Arial" w:hAnsi="Arial" w:cs="Arial"/>
          <w:b/>
          <w:bCs/>
          <w:noProof/>
          <w:sz w:val="22"/>
          <w:szCs w:val="22"/>
        </w:rPr>
      </w:pPr>
    </w:p>
    <w:p w:rsidR="004933D9" w:rsidRPr="009B40E0" w:rsidRDefault="004933D9" w:rsidP="000F6AFA">
      <w:pPr>
        <w:widowControl w:val="0"/>
        <w:autoSpaceDE w:val="0"/>
        <w:autoSpaceDN w:val="0"/>
        <w:adjustRightInd w:val="0"/>
        <w:spacing w:line="276" w:lineRule="auto"/>
        <w:ind w:left="357" w:hanging="357"/>
        <w:contextualSpacing/>
        <w:jc w:val="right"/>
        <w:rPr>
          <w:rFonts w:ascii="Arial" w:hAnsi="Arial" w:cs="Arial"/>
          <w:b/>
          <w:bCs/>
          <w:noProof/>
          <w:sz w:val="22"/>
          <w:szCs w:val="22"/>
        </w:rPr>
      </w:pPr>
    </w:p>
    <w:p w:rsidR="007D4122" w:rsidRPr="009B40E0" w:rsidRDefault="007D4122"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E044AC" w:rsidRPr="009B40E0" w:rsidRDefault="00E044AC" w:rsidP="00B77311">
      <w:pPr>
        <w:widowControl w:val="0"/>
        <w:autoSpaceDE w:val="0"/>
        <w:autoSpaceDN w:val="0"/>
        <w:adjustRightInd w:val="0"/>
        <w:spacing w:line="276" w:lineRule="auto"/>
        <w:contextualSpacing/>
        <w:rPr>
          <w:rFonts w:ascii="Arial" w:hAnsi="Arial" w:cs="Arial"/>
          <w:b/>
          <w:bCs/>
          <w:noProof/>
          <w:sz w:val="22"/>
          <w:szCs w:val="22"/>
        </w:rPr>
      </w:pPr>
    </w:p>
    <w:p w:rsidR="00E044AC" w:rsidRPr="009B40E0" w:rsidRDefault="00E044AC"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C1798F" w:rsidRPr="009B40E0" w:rsidRDefault="00C1798F" w:rsidP="00B77311">
      <w:pPr>
        <w:widowControl w:val="0"/>
        <w:autoSpaceDE w:val="0"/>
        <w:autoSpaceDN w:val="0"/>
        <w:adjustRightInd w:val="0"/>
        <w:spacing w:line="276" w:lineRule="auto"/>
        <w:contextualSpacing/>
        <w:rPr>
          <w:rFonts w:ascii="Arial" w:hAnsi="Arial" w:cs="Arial"/>
          <w:b/>
          <w:bCs/>
          <w:noProof/>
          <w:sz w:val="22"/>
          <w:szCs w:val="22"/>
        </w:rPr>
      </w:pPr>
    </w:p>
    <w:p w:rsidR="00C1798F" w:rsidRPr="009B40E0" w:rsidRDefault="00C1798F"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C6588D" w:rsidRPr="009B40E0" w:rsidRDefault="00C6588D" w:rsidP="000F6AFA">
      <w:pPr>
        <w:widowControl w:val="0"/>
        <w:autoSpaceDE w:val="0"/>
        <w:autoSpaceDN w:val="0"/>
        <w:adjustRightInd w:val="0"/>
        <w:spacing w:line="276" w:lineRule="auto"/>
        <w:ind w:left="357" w:hanging="357"/>
        <w:contextualSpacing/>
        <w:jc w:val="right"/>
        <w:rPr>
          <w:rFonts w:ascii="Arial" w:hAnsi="Arial" w:cs="Arial"/>
          <w:b/>
          <w:bCs/>
          <w:noProof/>
          <w:sz w:val="22"/>
          <w:szCs w:val="22"/>
        </w:rPr>
      </w:pPr>
      <w:r w:rsidRPr="009B40E0">
        <w:rPr>
          <w:rFonts w:ascii="Arial" w:hAnsi="Arial" w:cs="Arial"/>
          <w:b/>
          <w:bCs/>
          <w:noProof/>
          <w:sz w:val="22"/>
          <w:szCs w:val="22"/>
        </w:rPr>
        <w:t>Załącznik nr 1 do umowy nr ………………………</w:t>
      </w:r>
    </w:p>
    <w:p w:rsidR="00C6588D" w:rsidRPr="009B40E0" w:rsidRDefault="00C6588D" w:rsidP="000F6AFA">
      <w:pPr>
        <w:widowControl w:val="0"/>
        <w:autoSpaceDE w:val="0"/>
        <w:autoSpaceDN w:val="0"/>
        <w:adjustRightInd w:val="0"/>
        <w:spacing w:line="276" w:lineRule="auto"/>
        <w:ind w:left="357" w:hanging="357"/>
        <w:contextualSpacing/>
        <w:jc w:val="center"/>
        <w:rPr>
          <w:rFonts w:ascii="Arial" w:hAnsi="Arial" w:cs="Arial"/>
          <w:noProof/>
          <w:sz w:val="22"/>
          <w:szCs w:val="22"/>
        </w:rPr>
      </w:pPr>
    </w:p>
    <w:p w:rsidR="00C6588D" w:rsidRPr="009B40E0" w:rsidRDefault="00C6588D" w:rsidP="000F6AFA">
      <w:pPr>
        <w:widowControl w:val="0"/>
        <w:autoSpaceDE w:val="0"/>
        <w:autoSpaceDN w:val="0"/>
        <w:adjustRightInd w:val="0"/>
        <w:spacing w:line="276" w:lineRule="auto"/>
        <w:ind w:left="357" w:hanging="357"/>
        <w:contextualSpacing/>
        <w:jc w:val="center"/>
        <w:rPr>
          <w:rFonts w:ascii="Arial" w:hAnsi="Arial" w:cs="Arial"/>
          <w:b/>
          <w:bCs/>
          <w:noProof/>
          <w:sz w:val="22"/>
          <w:szCs w:val="22"/>
        </w:rPr>
      </w:pPr>
    </w:p>
    <w:p w:rsidR="00C6588D" w:rsidRPr="009B40E0" w:rsidRDefault="00C6588D" w:rsidP="000F6AFA">
      <w:pPr>
        <w:widowControl w:val="0"/>
        <w:autoSpaceDE w:val="0"/>
        <w:autoSpaceDN w:val="0"/>
        <w:adjustRightInd w:val="0"/>
        <w:spacing w:line="276" w:lineRule="auto"/>
        <w:ind w:left="357" w:hanging="357"/>
        <w:contextualSpacing/>
        <w:jc w:val="center"/>
        <w:rPr>
          <w:rFonts w:ascii="Arial" w:hAnsi="Arial" w:cs="Arial"/>
          <w:b/>
          <w:bCs/>
          <w:noProof/>
          <w:sz w:val="22"/>
          <w:szCs w:val="22"/>
        </w:rPr>
      </w:pPr>
      <w:r w:rsidRPr="009B40E0">
        <w:rPr>
          <w:rFonts w:ascii="Arial" w:hAnsi="Arial" w:cs="Arial"/>
          <w:b/>
          <w:bCs/>
          <w:noProof/>
          <w:sz w:val="22"/>
          <w:szCs w:val="22"/>
        </w:rPr>
        <w:t xml:space="preserve">Warunki zmiany umowy            </w:t>
      </w:r>
    </w:p>
    <w:p w:rsidR="00C6588D" w:rsidRPr="009B40E0" w:rsidRDefault="00C6588D" w:rsidP="000F6AFA">
      <w:pPr>
        <w:widowControl w:val="0"/>
        <w:autoSpaceDE w:val="0"/>
        <w:autoSpaceDN w:val="0"/>
        <w:adjustRightInd w:val="0"/>
        <w:spacing w:line="276" w:lineRule="auto"/>
        <w:ind w:left="357" w:hanging="357"/>
        <w:contextualSpacing/>
        <w:jc w:val="center"/>
        <w:rPr>
          <w:rFonts w:ascii="Arial" w:hAnsi="Arial" w:cs="Arial"/>
          <w:noProof/>
          <w:sz w:val="22"/>
          <w:szCs w:val="22"/>
        </w:rPr>
      </w:pP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1. Zmiana terminu wykonania umowy w przypadku:</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a) klęski żywiołowej;</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b) warunków atmosferycznych odbiegających od typowych, uniemożliwiających prowadzenie robót budowlanych, przeprowadzanie prób i sprawdzeń, dokonywanie odbiorów;</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c) konieczność wykonania dodatkowych badań, ekspertyz, analiz itp.,</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d) odmowa wydania przez organy administracji lub inne podmioty wymaganych decyzji, zezwoleń, uzgodnień, z przyczyn niezawinionych przez Inspektora nadzoru, w tym odmowa udostępnienia przez właścicieli nieruchomości do celów realizacji inwestycji;</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e) siła wyższa uniemożliwiająca wykonanie przedmiotu umowy;</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f) zmiana terminu realizacji inwestycji głównej.</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2. Zmiana zakresu robót w przypadku:</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a) ograniczenia zakresu robót wynikające z braku środków finansowych lub z wprowadzenia zmian istotnych lub nieistotnych w rozumieniu Prawa budowlanego,</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b) zmiana finansowania robót w poszczególnych latach,</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 xml:space="preserve">c) wykonanie prac wynikających z zaleceń organów uprawnionych, </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d) likwidacja lub rozwiązanie firmy,</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9B40E0" w:rsidRDefault="00C6588D" w:rsidP="000F6AFA">
      <w:pPr>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3. Pozostałe rodzaje zmian spowodowane następującymi okolicznościami:</w:t>
      </w:r>
    </w:p>
    <w:p w:rsidR="00C6588D" w:rsidRPr="009B40E0" w:rsidRDefault="00C6588D" w:rsidP="000F6AFA">
      <w:pPr>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 xml:space="preserve">a) siła wyższa uniemożliwiająca wykonanie przedmiotu umowy </w:t>
      </w:r>
    </w:p>
    <w:p w:rsidR="00C6588D" w:rsidRPr="009B40E0" w:rsidRDefault="00C6588D" w:rsidP="000F6AFA">
      <w:pPr>
        <w:spacing w:line="276" w:lineRule="auto"/>
        <w:ind w:left="284" w:hanging="284"/>
        <w:jc w:val="both"/>
        <w:rPr>
          <w:rFonts w:ascii="Arial" w:eastAsia="Calibri" w:hAnsi="Arial" w:cs="Arial"/>
          <w:sz w:val="22"/>
          <w:szCs w:val="22"/>
          <w:lang w:eastAsia="en-US"/>
        </w:rPr>
      </w:pPr>
      <w:r w:rsidRPr="009B40E0">
        <w:rPr>
          <w:rFonts w:ascii="Arial" w:eastAsia="Calibri" w:hAnsi="Arial" w:cs="Arial"/>
          <w:sz w:val="22"/>
          <w:szCs w:val="22"/>
          <w:lang w:eastAsia="en-US"/>
        </w:rPr>
        <w:t>b)  zmiana sposobu rozliczania umowy lub dokonywania płatności na rzecz Inspektora nadzoru.</w:t>
      </w:r>
    </w:p>
    <w:p w:rsidR="00C6588D" w:rsidRPr="009B40E0" w:rsidRDefault="00C6588D" w:rsidP="000F6AFA">
      <w:pPr>
        <w:spacing w:line="276" w:lineRule="auto"/>
        <w:ind w:left="284" w:hanging="284"/>
        <w:jc w:val="both"/>
        <w:rPr>
          <w:rFonts w:ascii="Arial" w:eastAsia="Calibri" w:hAnsi="Arial" w:cs="Arial"/>
          <w:sz w:val="22"/>
          <w:szCs w:val="22"/>
          <w:lang w:eastAsia="en-US"/>
        </w:rPr>
      </w:pPr>
    </w:p>
    <w:p w:rsidR="00C6588D" w:rsidRPr="009B40E0" w:rsidRDefault="00C6588D" w:rsidP="000F6AFA">
      <w:pPr>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4. Inne:</w:t>
      </w:r>
    </w:p>
    <w:p w:rsidR="00C6588D" w:rsidRPr="009B40E0" w:rsidRDefault="00C6588D" w:rsidP="000F6AFA">
      <w:pPr>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 xml:space="preserve">a) zmiana harmonogramu w zakresie rzeczowo – finansowym, </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b) zmiana finansowania robót w poszczególnych latach,</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c) zmiany w dokumentacji projektowej.</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5. Zmiany mogą być dokonywane przy zachowaniu następującej kolejności  postępowania:</w:t>
      </w:r>
    </w:p>
    <w:p w:rsidR="00C6588D" w:rsidRPr="009B40E0" w:rsidRDefault="00C6588D" w:rsidP="000F6AFA">
      <w:pPr>
        <w:numPr>
          <w:ilvl w:val="0"/>
          <w:numId w:val="1"/>
        </w:numPr>
        <w:tabs>
          <w:tab w:val="clear" w:pos="720"/>
          <w:tab w:val="num" w:pos="284"/>
        </w:tabs>
        <w:autoSpaceDE w:val="0"/>
        <w:autoSpaceDN w:val="0"/>
        <w:adjustRightInd w:val="0"/>
        <w:spacing w:line="259" w:lineRule="auto"/>
        <w:ind w:left="284" w:hanging="284"/>
        <w:jc w:val="both"/>
        <w:rPr>
          <w:rFonts w:ascii="Arial" w:eastAsia="Calibri" w:hAnsi="Arial" w:cs="Arial"/>
          <w:sz w:val="22"/>
          <w:szCs w:val="22"/>
          <w:lang w:eastAsia="en-US"/>
        </w:rPr>
      </w:pPr>
      <w:r w:rsidRPr="009B40E0">
        <w:rPr>
          <w:rFonts w:ascii="Arial" w:eastAsia="Calibri" w:hAnsi="Arial" w:cs="Arial"/>
          <w:sz w:val="22"/>
          <w:szCs w:val="22"/>
          <w:lang w:eastAsia="en-US"/>
        </w:rPr>
        <w:t>pisemny wniosek strony umowy o zmianę umowy wraz z uzasadnieniem i wskazaniem podstawy zmiany umowy zawartej w warunkach zmiany umowy;</w:t>
      </w:r>
    </w:p>
    <w:p w:rsidR="00C6588D" w:rsidRPr="009B40E0" w:rsidRDefault="00C6588D" w:rsidP="000F6AFA">
      <w:pPr>
        <w:numPr>
          <w:ilvl w:val="0"/>
          <w:numId w:val="1"/>
        </w:numPr>
        <w:tabs>
          <w:tab w:val="clear" w:pos="720"/>
          <w:tab w:val="num" w:pos="284"/>
        </w:tabs>
        <w:autoSpaceDE w:val="0"/>
        <w:autoSpaceDN w:val="0"/>
        <w:adjustRightInd w:val="0"/>
        <w:spacing w:line="259" w:lineRule="auto"/>
        <w:ind w:hanging="720"/>
        <w:jc w:val="both"/>
        <w:rPr>
          <w:rFonts w:ascii="Arial" w:eastAsia="Calibri" w:hAnsi="Arial" w:cs="Arial"/>
          <w:sz w:val="22"/>
          <w:szCs w:val="22"/>
          <w:lang w:eastAsia="en-US"/>
        </w:rPr>
      </w:pPr>
      <w:r w:rsidRPr="009B40E0">
        <w:rPr>
          <w:rFonts w:ascii="Arial" w:eastAsia="Calibri" w:hAnsi="Arial" w:cs="Arial"/>
          <w:sz w:val="22"/>
          <w:szCs w:val="22"/>
          <w:lang w:eastAsia="en-US"/>
        </w:rPr>
        <w:t>pisemna zgoda drugiej strony umowy na zmianę umowy;</w:t>
      </w:r>
    </w:p>
    <w:p w:rsidR="00C6588D" w:rsidRPr="009B40E0" w:rsidRDefault="00C6588D" w:rsidP="000F6AFA">
      <w:pPr>
        <w:numPr>
          <w:ilvl w:val="0"/>
          <w:numId w:val="1"/>
        </w:numPr>
        <w:tabs>
          <w:tab w:val="clear" w:pos="720"/>
          <w:tab w:val="num" w:pos="284"/>
        </w:tabs>
        <w:autoSpaceDE w:val="0"/>
        <w:autoSpaceDN w:val="0"/>
        <w:adjustRightInd w:val="0"/>
        <w:spacing w:line="259" w:lineRule="auto"/>
        <w:ind w:hanging="720"/>
        <w:jc w:val="both"/>
        <w:rPr>
          <w:rFonts w:ascii="Arial" w:eastAsia="Calibri" w:hAnsi="Arial" w:cs="Arial"/>
          <w:sz w:val="22"/>
          <w:szCs w:val="22"/>
          <w:lang w:eastAsia="en-US"/>
        </w:rPr>
      </w:pPr>
      <w:r w:rsidRPr="009B40E0">
        <w:rPr>
          <w:rFonts w:ascii="Arial" w:eastAsia="Calibri" w:hAnsi="Arial" w:cs="Arial"/>
          <w:sz w:val="22"/>
          <w:szCs w:val="22"/>
          <w:lang w:eastAsia="en-US"/>
        </w:rPr>
        <w:t>sporządzenie aneksu do umowy i podpisanie przez strony umowy.</w:t>
      </w:r>
    </w:p>
    <w:p w:rsidR="00C6588D" w:rsidRPr="009B40E0" w:rsidRDefault="00C6588D" w:rsidP="000F6AFA">
      <w:pPr>
        <w:widowControl w:val="0"/>
        <w:autoSpaceDE w:val="0"/>
        <w:autoSpaceDN w:val="0"/>
        <w:adjustRightInd w:val="0"/>
        <w:spacing w:line="276" w:lineRule="auto"/>
        <w:ind w:left="357" w:hanging="357"/>
        <w:contextualSpacing/>
        <w:jc w:val="both"/>
        <w:rPr>
          <w:rFonts w:ascii="Arial" w:hAnsi="Arial" w:cs="Arial"/>
          <w:noProof/>
          <w:sz w:val="22"/>
          <w:szCs w:val="22"/>
        </w:rPr>
      </w:pPr>
    </w:p>
    <w:p w:rsidR="00C6588D" w:rsidRPr="009B40E0" w:rsidRDefault="00C6588D" w:rsidP="000F6AFA">
      <w:pPr>
        <w:widowControl w:val="0"/>
        <w:autoSpaceDE w:val="0"/>
        <w:autoSpaceDN w:val="0"/>
        <w:adjustRightInd w:val="0"/>
        <w:spacing w:line="276" w:lineRule="auto"/>
        <w:ind w:left="720"/>
        <w:contextualSpacing/>
        <w:jc w:val="both"/>
        <w:rPr>
          <w:rFonts w:ascii="Arial" w:hAnsi="Arial" w:cs="Arial"/>
          <w:b/>
          <w:bCs/>
          <w:noProof/>
          <w:sz w:val="22"/>
          <w:szCs w:val="22"/>
        </w:rPr>
      </w:pPr>
    </w:p>
    <w:p w:rsidR="00C6588D" w:rsidRPr="00565776" w:rsidRDefault="003466BE" w:rsidP="000F6AFA">
      <w:pPr>
        <w:widowControl w:val="0"/>
        <w:autoSpaceDE w:val="0"/>
        <w:autoSpaceDN w:val="0"/>
        <w:adjustRightInd w:val="0"/>
        <w:spacing w:line="276" w:lineRule="auto"/>
        <w:ind w:left="357" w:hanging="357"/>
        <w:contextualSpacing/>
        <w:jc w:val="both"/>
        <w:rPr>
          <w:rFonts w:ascii="Arial" w:hAnsi="Arial" w:cs="Arial"/>
          <w:b/>
          <w:bCs/>
          <w:noProof/>
          <w:sz w:val="22"/>
          <w:szCs w:val="22"/>
        </w:rPr>
      </w:pPr>
      <w:r w:rsidRPr="009B40E0">
        <w:rPr>
          <w:rFonts w:ascii="Arial" w:hAnsi="Arial" w:cs="Arial"/>
          <w:b/>
          <w:bCs/>
          <w:noProof/>
          <w:sz w:val="22"/>
          <w:szCs w:val="22"/>
        </w:rPr>
        <w:t xml:space="preserve">          </w:t>
      </w:r>
      <w:r w:rsidR="00C6588D" w:rsidRPr="009B40E0">
        <w:rPr>
          <w:rFonts w:ascii="Arial" w:hAnsi="Arial" w:cs="Arial"/>
          <w:b/>
          <w:bCs/>
          <w:noProof/>
          <w:sz w:val="22"/>
          <w:szCs w:val="22"/>
        </w:rPr>
        <w:t xml:space="preserve">ZAMAWIAJĄCY                                                  </w:t>
      </w:r>
      <w:r w:rsidRPr="009B40E0">
        <w:rPr>
          <w:rFonts w:ascii="Arial" w:hAnsi="Arial" w:cs="Arial"/>
          <w:b/>
          <w:bCs/>
          <w:noProof/>
          <w:sz w:val="22"/>
          <w:szCs w:val="22"/>
        </w:rPr>
        <w:t xml:space="preserve">                      </w:t>
      </w:r>
      <w:r w:rsidR="00C6588D" w:rsidRPr="009B40E0">
        <w:rPr>
          <w:rFonts w:ascii="Arial" w:hAnsi="Arial" w:cs="Arial"/>
          <w:b/>
          <w:bCs/>
          <w:noProof/>
          <w:sz w:val="22"/>
          <w:szCs w:val="22"/>
        </w:rPr>
        <w:t xml:space="preserve">    WYKONAWCA</w:t>
      </w:r>
    </w:p>
    <w:p w:rsidR="00C6588D" w:rsidRPr="00565776" w:rsidRDefault="00C6588D" w:rsidP="000F6AFA">
      <w:pPr>
        <w:widowControl w:val="0"/>
        <w:autoSpaceDE w:val="0"/>
        <w:autoSpaceDN w:val="0"/>
        <w:adjustRightInd w:val="0"/>
        <w:spacing w:line="276" w:lineRule="auto"/>
        <w:ind w:left="357" w:hanging="357"/>
        <w:contextualSpacing/>
        <w:jc w:val="both"/>
        <w:rPr>
          <w:rFonts w:ascii="Arial" w:hAnsi="Arial" w:cs="Arial"/>
          <w:noProof/>
          <w:sz w:val="22"/>
          <w:szCs w:val="22"/>
        </w:rPr>
      </w:pPr>
    </w:p>
    <w:p w:rsidR="00064444" w:rsidRPr="00565776" w:rsidRDefault="00064444" w:rsidP="000F6AFA">
      <w:pPr>
        <w:rPr>
          <w:rFonts w:ascii="Arial" w:hAnsi="Arial" w:cs="Arial"/>
          <w:b/>
          <w:sz w:val="20"/>
          <w:szCs w:val="20"/>
        </w:rPr>
      </w:pPr>
    </w:p>
    <w:p w:rsidR="00064444" w:rsidRPr="00565776" w:rsidRDefault="00064444" w:rsidP="000F6AFA">
      <w:pPr>
        <w:rPr>
          <w:rFonts w:ascii="Arial" w:hAnsi="Arial" w:cs="Arial"/>
          <w:b/>
          <w:sz w:val="20"/>
          <w:szCs w:val="20"/>
        </w:rPr>
      </w:pPr>
    </w:p>
    <w:p w:rsidR="00EE137E" w:rsidRPr="00565776" w:rsidRDefault="00EE137E" w:rsidP="000F6AFA">
      <w:pPr>
        <w:rPr>
          <w:rFonts w:ascii="Arial" w:hAnsi="Arial" w:cs="Arial"/>
          <w:b/>
          <w:sz w:val="20"/>
          <w:szCs w:val="20"/>
        </w:rPr>
      </w:pPr>
    </w:p>
    <w:p w:rsidR="00EE137E" w:rsidRPr="00565776" w:rsidRDefault="00EE137E" w:rsidP="000F6AFA">
      <w:pPr>
        <w:rPr>
          <w:rFonts w:ascii="Arial" w:hAnsi="Arial" w:cs="Arial"/>
          <w:b/>
          <w:sz w:val="20"/>
          <w:szCs w:val="20"/>
        </w:rPr>
      </w:pPr>
    </w:p>
    <w:p w:rsidR="00EE137E" w:rsidRPr="00565776" w:rsidRDefault="00EE137E" w:rsidP="000F6AFA">
      <w:pPr>
        <w:rPr>
          <w:rFonts w:ascii="Arial" w:hAnsi="Arial" w:cs="Arial"/>
          <w:b/>
          <w:sz w:val="20"/>
          <w:szCs w:val="20"/>
        </w:rPr>
      </w:pPr>
    </w:p>
    <w:p w:rsidR="00EE137E" w:rsidRPr="00565776" w:rsidRDefault="00EE137E" w:rsidP="000F6AFA">
      <w:pPr>
        <w:rPr>
          <w:rFonts w:ascii="Arial" w:hAnsi="Arial" w:cs="Arial"/>
          <w:b/>
          <w:sz w:val="20"/>
          <w:szCs w:val="20"/>
        </w:rPr>
      </w:pPr>
    </w:p>
    <w:sectPr w:rsidR="00EE137E" w:rsidRPr="00565776" w:rsidSect="003466BE">
      <w:headerReference w:type="default" r:id="rId10"/>
      <w:footerReference w:type="default" r:id="rId11"/>
      <w:headerReference w:type="first" r:id="rId12"/>
      <w:footerReference w:type="first" r:id="rId13"/>
      <w:pgSz w:w="11906" w:h="16838"/>
      <w:pgMar w:top="851" w:right="1417" w:bottom="851" w:left="1276"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98F" w:rsidRDefault="00C1798F">
      <w:r>
        <w:separator/>
      </w:r>
    </w:p>
  </w:endnote>
  <w:endnote w:type="continuationSeparator" w:id="0">
    <w:p w:rsidR="00C1798F" w:rsidRDefault="00C1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068601"/>
      <w:docPartObj>
        <w:docPartGallery w:val="Page Numbers (Bottom of Page)"/>
        <w:docPartUnique/>
      </w:docPartObj>
    </w:sdtPr>
    <w:sdtEndPr/>
    <w:sdtContent>
      <w:p w:rsidR="00C1798F" w:rsidRDefault="00C1798F">
        <w:pPr>
          <w:pStyle w:val="Stopka"/>
          <w:jc w:val="center"/>
        </w:pPr>
        <w:r>
          <w:fldChar w:fldCharType="begin"/>
        </w:r>
        <w:r>
          <w:instrText>PAGE   \* MERGEFORMAT</w:instrText>
        </w:r>
        <w:r>
          <w:fldChar w:fldCharType="separate"/>
        </w:r>
        <w:r w:rsidR="009B40E0">
          <w:rPr>
            <w:noProof/>
          </w:rPr>
          <w:t>18</w:t>
        </w:r>
        <w:r>
          <w:fldChar w:fldCharType="end"/>
        </w:r>
      </w:p>
    </w:sdtContent>
  </w:sdt>
  <w:p w:rsidR="00C1798F" w:rsidRDefault="00C1798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34912"/>
      <w:docPartObj>
        <w:docPartGallery w:val="Page Numbers (Bottom of Page)"/>
        <w:docPartUnique/>
      </w:docPartObj>
    </w:sdtPr>
    <w:sdtEndPr/>
    <w:sdtContent>
      <w:p w:rsidR="00C1798F" w:rsidRDefault="00C1798F">
        <w:pPr>
          <w:pStyle w:val="Stopka"/>
          <w:jc w:val="center"/>
        </w:pPr>
        <w:r>
          <w:fldChar w:fldCharType="begin"/>
        </w:r>
        <w:r>
          <w:instrText>PAGE   \* MERGEFORMAT</w:instrText>
        </w:r>
        <w:r>
          <w:fldChar w:fldCharType="separate"/>
        </w:r>
        <w:r w:rsidR="009B40E0">
          <w:rPr>
            <w:noProof/>
          </w:rPr>
          <w:t>1</w:t>
        </w:r>
        <w:r>
          <w:fldChar w:fldCharType="end"/>
        </w:r>
      </w:p>
    </w:sdtContent>
  </w:sdt>
  <w:p w:rsidR="00C1798F" w:rsidRDefault="00C179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98F" w:rsidRDefault="00C1798F">
      <w:r>
        <w:separator/>
      </w:r>
    </w:p>
  </w:footnote>
  <w:footnote w:type="continuationSeparator" w:id="0">
    <w:p w:rsidR="00C1798F" w:rsidRDefault="00C1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F" w:rsidRDefault="00C1798F">
    <w:pPr>
      <w:pStyle w:val="Nagwek"/>
    </w:pPr>
    <w:r w:rsidRPr="00B35252">
      <w:rPr>
        <w:noProof/>
      </w:rPr>
      <w:drawing>
        <wp:inline distT="0" distB="0" distL="0" distR="0" wp14:anchorId="06C21691" wp14:editId="5EE86CF9">
          <wp:extent cx="5760720" cy="736600"/>
          <wp:effectExtent l="0" t="0" r="0" b="6350"/>
          <wp:docPr id="4" name="Obraz 4" descr="C:\Users\awegorek\AppData\Local\Temp\Temp1_Zestawienie_znakow_KPO_barwy_RP_NGEU_wersja_polska (1).zip\Zestawienie znaków_KPO_barwy RP_NGEU_wersja polska\POZIOM\RGB\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gorek\AppData\Local\Temp\Temp1_Zestawienie_znakow_KPO_barwy_RP_NGEU_wersja_polska (1).zip\Zestawienie znaków_KPO_barwy RP_NGEU_wersja polska\POZIOM\RGB\KPO_barwy RP_NextGenerationEU_poziom_zestawienie_podstawowe_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F" w:rsidRPr="00A17E81" w:rsidRDefault="00C1798F">
    <w:pPr>
      <w:pStyle w:val="Nagwek"/>
      <w:rPr>
        <w:lang w:val="en-US"/>
      </w:rPr>
    </w:pPr>
    <w:r w:rsidRPr="00B35252">
      <w:rPr>
        <w:noProof/>
      </w:rPr>
      <w:drawing>
        <wp:inline distT="0" distB="0" distL="0" distR="0" wp14:anchorId="06C21691" wp14:editId="5EE86CF9">
          <wp:extent cx="5760720" cy="736600"/>
          <wp:effectExtent l="0" t="0" r="0" b="6350"/>
          <wp:docPr id="5" name="Obraz 5" descr="C:\Users\awegorek\AppData\Local\Temp\Temp1_Zestawienie_znakow_KPO_barwy_RP_NGEU_wersja_polska (1).zip\Zestawienie znaków_KPO_barwy RP_NGEU_wersja polska\POZIOM\RGB\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gorek\AppData\Local\Temp\Temp1_Zestawienie_znakow_KPO_barwy_RP_NGEU_wersja_polska (1).zip\Zestawienie znaków_KPO_barwy RP_NGEU_wersja polska\POZIOM\RGB\KPO_barwy RP_NextGenerationEU_poziom_zestawienie_podstawowe_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start w:val="1"/>
      <w:numFmt w:val="decimal"/>
      <w:lvlText w:val="%1)"/>
      <w:lvlJc w:val="left"/>
      <w:pPr>
        <w:tabs>
          <w:tab w:val="num" w:pos="600"/>
        </w:tabs>
        <w:ind w:left="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A776BB"/>
    <w:multiLevelType w:val="hybridMultilevel"/>
    <w:tmpl w:val="BA06270E"/>
    <w:lvl w:ilvl="0" w:tplc="9C281EEE">
      <w:start w:val="1"/>
      <w:numFmt w:val="lowerLetter"/>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60F2867"/>
    <w:multiLevelType w:val="hybridMultilevel"/>
    <w:tmpl w:val="4FA86874"/>
    <w:lvl w:ilvl="0" w:tplc="04150011">
      <w:start w:val="1"/>
      <w:numFmt w:val="decimal"/>
      <w:lvlText w:val="%1)"/>
      <w:lvlJc w:val="left"/>
      <w:pPr>
        <w:ind w:left="720" w:hanging="360"/>
      </w:pPr>
      <w:rPr>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C3D2B"/>
    <w:multiLevelType w:val="hybridMultilevel"/>
    <w:tmpl w:val="B8C882BA"/>
    <w:lvl w:ilvl="0" w:tplc="04150017">
      <w:start w:val="1"/>
      <w:numFmt w:val="lowerLetter"/>
      <w:lvlText w:val="%1)"/>
      <w:lvlJc w:val="left"/>
      <w:pPr>
        <w:ind w:left="720" w:hanging="360"/>
      </w:pPr>
    </w:lvl>
    <w:lvl w:ilvl="1" w:tplc="65528FE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62CC7"/>
    <w:multiLevelType w:val="hybridMultilevel"/>
    <w:tmpl w:val="326A6EB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6F7C29"/>
    <w:multiLevelType w:val="hybridMultilevel"/>
    <w:tmpl w:val="43DA4EB4"/>
    <w:lvl w:ilvl="0" w:tplc="0000000E">
      <w:start w:val="1"/>
      <w:numFmt w:val="decimal"/>
      <w:lvlText w:val="%1)"/>
      <w:lvlJc w:val="left"/>
      <w:pPr>
        <w:ind w:left="720" w:hanging="360"/>
      </w:pPr>
    </w:lvl>
    <w:lvl w:ilvl="1" w:tplc="0000000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714F8"/>
    <w:multiLevelType w:val="hybridMultilevel"/>
    <w:tmpl w:val="5628D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EE0C85"/>
    <w:multiLevelType w:val="hybridMultilevel"/>
    <w:tmpl w:val="694ABECA"/>
    <w:lvl w:ilvl="0" w:tplc="154A1F2C">
      <w:start w:val="1"/>
      <w:numFmt w:val="decimal"/>
      <w:lvlText w:val="%1)"/>
      <w:lvlJc w:val="left"/>
      <w:pPr>
        <w:ind w:left="720" w:hanging="360"/>
      </w:pPr>
      <w:rPr>
        <w:rFonts w:hint="default"/>
      </w:rPr>
    </w:lvl>
    <w:lvl w:ilvl="1" w:tplc="730E56F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033E2"/>
    <w:multiLevelType w:val="hybridMultilevel"/>
    <w:tmpl w:val="5AC6F762"/>
    <w:lvl w:ilvl="0" w:tplc="04150011">
      <w:start w:val="1"/>
      <w:numFmt w:val="decimal"/>
      <w:lvlText w:val="%1)"/>
      <w:lvlJc w:val="left"/>
      <w:pPr>
        <w:ind w:left="1077" w:hanging="360"/>
      </w:pPr>
      <w:rPr>
        <w:rFonts w:hint="default"/>
        <w:b w:val="0"/>
        <w:color w:val="auto"/>
      </w:r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20533D94"/>
    <w:multiLevelType w:val="hybridMultilevel"/>
    <w:tmpl w:val="ABA6AF8E"/>
    <w:lvl w:ilvl="0" w:tplc="F4A04164">
      <w:start w:val="1"/>
      <w:numFmt w:val="decimal"/>
      <w:lvlText w:val="%1."/>
      <w:lvlJc w:val="right"/>
      <w:pPr>
        <w:ind w:left="720" w:hanging="360"/>
      </w:pPr>
      <w:rPr>
        <w:rFonts w:hint="default"/>
      </w:rPr>
    </w:lvl>
    <w:lvl w:ilvl="1" w:tplc="04150019">
      <w:start w:val="1"/>
      <w:numFmt w:val="lowerLetter"/>
      <w:lvlText w:val="%2."/>
      <w:lvlJc w:val="left"/>
      <w:pPr>
        <w:ind w:left="1070" w:hanging="360"/>
      </w:pPr>
    </w:lvl>
    <w:lvl w:ilvl="2" w:tplc="F4A04164">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D43EE7"/>
    <w:multiLevelType w:val="hybridMultilevel"/>
    <w:tmpl w:val="DE1EC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114E6"/>
    <w:multiLevelType w:val="hybridMultilevel"/>
    <w:tmpl w:val="DE7E4450"/>
    <w:lvl w:ilvl="0" w:tplc="04150011">
      <w:start w:val="1"/>
      <w:numFmt w:val="decimal"/>
      <w:lvlText w:val="%1)"/>
      <w:lvlJc w:val="left"/>
      <w:pPr>
        <w:ind w:left="720" w:hanging="360"/>
      </w:pPr>
      <w:rPr>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E63242"/>
    <w:multiLevelType w:val="hybridMultilevel"/>
    <w:tmpl w:val="A886946A"/>
    <w:lvl w:ilvl="0" w:tplc="EC38B6BE">
      <w:start w:val="1"/>
      <w:numFmt w:val="decimal"/>
      <w:lvlText w:val="%1)"/>
      <w:lvlJc w:val="left"/>
      <w:pPr>
        <w:ind w:left="2912" w:hanging="360"/>
      </w:pPr>
      <w:rPr>
        <w:rFonts w:hint="default"/>
      </w:rPr>
    </w:lvl>
    <w:lvl w:ilvl="1" w:tplc="04150019">
      <w:start w:val="1"/>
      <w:numFmt w:val="lowerLetter"/>
      <w:lvlText w:val="%2."/>
      <w:lvlJc w:val="left"/>
      <w:pPr>
        <w:ind w:left="3632" w:hanging="360"/>
      </w:pPr>
    </w:lvl>
    <w:lvl w:ilvl="2" w:tplc="0415001B">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 w15:restartNumberingAfterBreak="0">
    <w:nsid w:val="29AD1906"/>
    <w:multiLevelType w:val="hybridMultilevel"/>
    <w:tmpl w:val="5CACB054"/>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2B60339D"/>
    <w:multiLevelType w:val="hybridMultilevel"/>
    <w:tmpl w:val="88083FE4"/>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D560B"/>
    <w:multiLevelType w:val="hybridMultilevel"/>
    <w:tmpl w:val="D90E6D2C"/>
    <w:lvl w:ilvl="0" w:tplc="04150011">
      <w:start w:val="1"/>
      <w:numFmt w:val="decimal"/>
      <w:lvlText w:val="%1)"/>
      <w:lvlJc w:val="left"/>
      <w:pPr>
        <w:ind w:left="720" w:hanging="360"/>
      </w:pPr>
    </w:lvl>
    <w:lvl w:ilvl="1" w:tplc="46720C1A">
      <w:start w:val="1"/>
      <w:numFmt w:val="decimal"/>
      <w:lvlText w:val="%2."/>
      <w:lvlJc w:val="left"/>
      <w:pPr>
        <w:ind w:left="1440" w:hanging="360"/>
      </w:pPr>
      <w:rPr>
        <w:b w:val="0"/>
      </w:rPr>
    </w:lvl>
    <w:lvl w:ilvl="2" w:tplc="50B0EF80">
      <w:start w:val="1"/>
      <w:numFmt w:val="lowerLetter"/>
      <w:lvlText w:val="%3)"/>
      <w:lvlJc w:val="left"/>
      <w:pPr>
        <w:ind w:left="2340" w:hanging="360"/>
      </w:pPr>
      <w:rPr>
        <w:rFonts w:hint="default"/>
      </w:rPr>
    </w:lvl>
    <w:lvl w:ilvl="3" w:tplc="BAA84CC8">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122101"/>
    <w:multiLevelType w:val="hybridMultilevel"/>
    <w:tmpl w:val="96607A32"/>
    <w:lvl w:ilvl="0" w:tplc="2F0C464C">
      <w:start w:val="5"/>
      <w:numFmt w:val="decimal"/>
      <w:lvlText w:val="%1."/>
      <w:lvlJc w:val="left"/>
      <w:pPr>
        <w:ind w:left="2912"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8B0AFA"/>
    <w:multiLevelType w:val="hybridMultilevel"/>
    <w:tmpl w:val="9BA6B130"/>
    <w:lvl w:ilvl="0" w:tplc="96583CAC">
      <w:start w:val="1"/>
      <w:numFmt w:val="decimal"/>
      <w:lvlText w:val="%1."/>
      <w:lvlJc w:val="left"/>
      <w:pPr>
        <w:ind w:left="720" w:hanging="360"/>
      </w:pPr>
      <w:rPr>
        <w:rFonts w:ascii="Arial" w:eastAsia="Times New Roman" w:hAnsi="Arial" w:cs="Arial"/>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B7267B"/>
    <w:multiLevelType w:val="hybridMultilevel"/>
    <w:tmpl w:val="3F9A56DA"/>
    <w:lvl w:ilvl="0" w:tplc="04150011">
      <w:start w:val="1"/>
      <w:numFmt w:val="decimal"/>
      <w:lvlText w:val="%1)"/>
      <w:lvlJc w:val="left"/>
      <w:pPr>
        <w:ind w:left="720" w:hanging="360"/>
      </w:pPr>
    </w:lvl>
    <w:lvl w:ilvl="1" w:tplc="EC38B6BE">
      <w:start w:val="1"/>
      <w:numFmt w:val="decimal"/>
      <w:lvlText w:val="%2)"/>
      <w:lvlJc w:val="left"/>
      <w:pPr>
        <w:ind w:left="2912" w:hanging="360"/>
      </w:pPr>
      <w:rPr>
        <w:rFonts w:hint="default"/>
      </w:rPr>
    </w:lvl>
    <w:lvl w:ilvl="2" w:tplc="0415001B">
      <w:start w:val="1"/>
      <w:numFmt w:val="lowerRoman"/>
      <w:lvlText w:val="%3."/>
      <w:lvlJc w:val="right"/>
      <w:pPr>
        <w:ind w:left="2160" w:hanging="180"/>
      </w:pPr>
    </w:lvl>
    <w:lvl w:ilvl="3" w:tplc="9ECC7BA4">
      <w:start w:val="1"/>
      <w:numFmt w:val="decimal"/>
      <w:lvlText w:val="%4."/>
      <w:lvlJc w:val="left"/>
      <w:pPr>
        <w:ind w:left="2880" w:hanging="360"/>
      </w:pPr>
      <w:rPr>
        <w:rFonts w:hint="default"/>
      </w:rPr>
    </w:lvl>
    <w:lvl w:ilvl="4" w:tplc="BA3E89E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EB61ED"/>
    <w:multiLevelType w:val="hybridMultilevel"/>
    <w:tmpl w:val="FAC64A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3C6E19"/>
    <w:multiLevelType w:val="hybridMultilevel"/>
    <w:tmpl w:val="121065CC"/>
    <w:lvl w:ilvl="0" w:tplc="F5C8985C">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E665D"/>
    <w:multiLevelType w:val="hybridMultilevel"/>
    <w:tmpl w:val="79D09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C562C9"/>
    <w:multiLevelType w:val="hybridMultilevel"/>
    <w:tmpl w:val="202205E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5FF47F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6721E0"/>
    <w:multiLevelType w:val="hybridMultilevel"/>
    <w:tmpl w:val="899A3B3A"/>
    <w:lvl w:ilvl="0" w:tplc="79B4627A">
      <w:start w:val="6"/>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E24964"/>
    <w:multiLevelType w:val="hybridMultilevel"/>
    <w:tmpl w:val="80DAA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5FF47F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F06675"/>
    <w:multiLevelType w:val="hybridMultilevel"/>
    <w:tmpl w:val="5CACB054"/>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27F087A"/>
    <w:multiLevelType w:val="hybridMultilevel"/>
    <w:tmpl w:val="FD5C4040"/>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A91246"/>
    <w:multiLevelType w:val="hybridMultilevel"/>
    <w:tmpl w:val="953CC014"/>
    <w:lvl w:ilvl="0" w:tplc="EC38B6B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303B7"/>
    <w:multiLevelType w:val="hybridMultilevel"/>
    <w:tmpl w:val="477A6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431A4"/>
    <w:multiLevelType w:val="hybridMultilevel"/>
    <w:tmpl w:val="E53E1BD4"/>
    <w:lvl w:ilvl="0" w:tplc="49B4CC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6A4E41"/>
    <w:multiLevelType w:val="hybridMultilevel"/>
    <w:tmpl w:val="A544A6D6"/>
    <w:lvl w:ilvl="0" w:tplc="04150011">
      <w:start w:val="1"/>
      <w:numFmt w:val="decimal"/>
      <w:lvlText w:val="%1)"/>
      <w:lvlJc w:val="left"/>
      <w:pPr>
        <w:ind w:left="720" w:hanging="360"/>
      </w:pPr>
    </w:lvl>
    <w:lvl w:ilvl="1" w:tplc="04150011">
      <w:start w:val="1"/>
      <w:numFmt w:val="decimal"/>
      <w:lvlText w:val="%2)"/>
      <w:lvlJc w:val="left"/>
      <w:pPr>
        <w:ind w:left="1778" w:hanging="360"/>
      </w:pPr>
    </w:lvl>
    <w:lvl w:ilvl="2" w:tplc="91F62332">
      <w:start w:val="1"/>
      <w:numFmt w:val="lowerLetter"/>
      <w:lvlText w:val="%3)"/>
      <w:lvlJc w:val="left"/>
      <w:pPr>
        <w:ind w:left="606" w:hanging="180"/>
      </w:pPr>
      <w:rPr>
        <w:rFonts w:hint="default"/>
      </w:rPr>
    </w:lvl>
    <w:lvl w:ilvl="3" w:tplc="9ECC7BA4">
      <w:start w:val="1"/>
      <w:numFmt w:val="decimal"/>
      <w:lvlText w:val="%4."/>
      <w:lvlJc w:val="left"/>
      <w:pPr>
        <w:ind w:left="2880" w:hanging="360"/>
      </w:pPr>
      <w:rPr>
        <w:rFonts w:hint="default"/>
      </w:rPr>
    </w:lvl>
    <w:lvl w:ilvl="4" w:tplc="BA3E89E6">
      <w:start w:val="1"/>
      <w:numFmt w:val="lowerLetter"/>
      <w:lvlText w:val="%5)"/>
      <w:lvlJc w:val="left"/>
      <w:pPr>
        <w:ind w:left="3600" w:hanging="360"/>
      </w:pPr>
      <w:rPr>
        <w:rFonts w:hint="default"/>
      </w:rPr>
    </w:lvl>
    <w:lvl w:ilvl="5" w:tplc="6DA021B8">
      <w:start w:val="330"/>
      <w:numFmt w:val="decimal"/>
      <w:lvlText w:val="%6"/>
      <w:lvlJc w:val="left"/>
      <w:pPr>
        <w:ind w:left="4500" w:hanging="360"/>
      </w:pPr>
      <w:rPr>
        <w:rFonts w:hint="default"/>
        <w:color w:val="00000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773AD"/>
    <w:multiLevelType w:val="hybridMultilevel"/>
    <w:tmpl w:val="BBC02D2A"/>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7F427CA8">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9F7263"/>
    <w:multiLevelType w:val="hybridMultilevel"/>
    <w:tmpl w:val="01CE9028"/>
    <w:lvl w:ilvl="0" w:tplc="04150017">
      <w:start w:val="1"/>
      <w:numFmt w:val="lowerLetter"/>
      <w:lvlText w:val="%1)"/>
      <w:lvlJc w:val="left"/>
      <w:pPr>
        <w:ind w:left="720" w:hanging="360"/>
      </w:pPr>
    </w:lvl>
    <w:lvl w:ilvl="1" w:tplc="0415000F">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F45F7B"/>
    <w:multiLevelType w:val="hybridMultilevel"/>
    <w:tmpl w:val="55309D8C"/>
    <w:lvl w:ilvl="0" w:tplc="04150011">
      <w:start w:val="1"/>
      <w:numFmt w:val="decimal"/>
      <w:lvlText w:val="%1)"/>
      <w:lvlJc w:val="left"/>
      <w:pPr>
        <w:ind w:left="720" w:hanging="360"/>
      </w:pPr>
      <w:rPr>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B22D2B"/>
    <w:multiLevelType w:val="hybridMultilevel"/>
    <w:tmpl w:val="74DCB3FA"/>
    <w:lvl w:ilvl="0" w:tplc="04150011">
      <w:start w:val="1"/>
      <w:numFmt w:val="decimal"/>
      <w:lvlText w:val="%1)"/>
      <w:lvlJc w:val="left"/>
      <w:pPr>
        <w:ind w:left="720" w:hanging="360"/>
      </w:pPr>
    </w:lvl>
    <w:lvl w:ilvl="1" w:tplc="CEAE864C">
      <w:start w:val="1"/>
      <w:numFmt w:val="decimal"/>
      <w:lvlText w:val="%2)"/>
      <w:lvlJc w:val="left"/>
      <w:pPr>
        <w:ind w:left="1440" w:hanging="360"/>
      </w:pPr>
      <w:rPr>
        <w:rFonts w:hint="default"/>
      </w:rPr>
    </w:lvl>
    <w:lvl w:ilvl="2" w:tplc="76E0D1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EC5CFE"/>
    <w:multiLevelType w:val="hybridMultilevel"/>
    <w:tmpl w:val="878442E2"/>
    <w:lvl w:ilvl="0" w:tplc="473AE29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976B48"/>
    <w:multiLevelType w:val="hybridMultilevel"/>
    <w:tmpl w:val="EB781D56"/>
    <w:lvl w:ilvl="0" w:tplc="EC38B6BE">
      <w:start w:val="1"/>
      <w:numFmt w:val="decimal"/>
      <w:lvlText w:val="%1)"/>
      <w:lvlJc w:val="left"/>
      <w:pPr>
        <w:ind w:left="2912" w:hanging="360"/>
      </w:pPr>
      <w:rPr>
        <w:rFonts w:hint="default"/>
      </w:rPr>
    </w:lvl>
    <w:lvl w:ilvl="1" w:tplc="04150017">
      <w:start w:val="1"/>
      <w:numFmt w:val="lowerLetter"/>
      <w:lvlText w:val="%2)"/>
      <w:lvlJc w:val="left"/>
      <w:pPr>
        <w:ind w:left="3632" w:hanging="360"/>
      </w:pPr>
    </w:lvl>
    <w:lvl w:ilvl="2" w:tplc="0415001B">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38" w15:restartNumberingAfterBreak="0">
    <w:nsid w:val="76770952"/>
    <w:multiLevelType w:val="hybridMultilevel"/>
    <w:tmpl w:val="72361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275DB4"/>
    <w:multiLevelType w:val="hybridMultilevel"/>
    <w:tmpl w:val="D4BCD0BC"/>
    <w:lvl w:ilvl="0" w:tplc="65248EDC">
      <w:start w:val="1"/>
      <w:numFmt w:val="decimal"/>
      <w:lvlText w:val="%1)"/>
      <w:lvlJc w:val="left"/>
      <w:pPr>
        <w:ind w:left="1800" w:hanging="360"/>
      </w:pPr>
      <w:rPr>
        <w:rFonts w:hint="default"/>
        <w:b w:val="0"/>
      </w:rPr>
    </w:lvl>
    <w:lvl w:ilvl="1" w:tplc="34B2EB24">
      <w:start w:val="1"/>
      <w:numFmt w:val="decimal"/>
      <w:lvlText w:val="%2."/>
      <w:lvlJc w:val="left"/>
      <w:pPr>
        <w:ind w:left="360" w:hanging="360"/>
      </w:pPr>
      <w:rPr>
        <w:rFonts w:hint="default"/>
        <w:b w:val="0"/>
        <w:color w:val="auto"/>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7D8A5A21"/>
    <w:multiLevelType w:val="hybridMultilevel"/>
    <w:tmpl w:val="5DACE7E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EB42266"/>
    <w:multiLevelType w:val="hybridMultilevel"/>
    <w:tmpl w:val="7E8C2E16"/>
    <w:lvl w:ilvl="0" w:tplc="749A9E46">
      <w:start w:val="1"/>
      <w:numFmt w:val="decimal"/>
      <w:lvlText w:val="%1."/>
      <w:lvlJc w:val="right"/>
      <w:pPr>
        <w:ind w:left="1077" w:hanging="360"/>
      </w:pPr>
      <w:rPr>
        <w:rFonts w:hint="default"/>
        <w:b w:val="0"/>
        <w:color w:val="auto"/>
      </w:r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3"/>
  </w:num>
  <w:num w:numId="4">
    <w:abstractNumId w:val="25"/>
  </w:num>
  <w:num w:numId="5">
    <w:abstractNumId w:val="22"/>
  </w:num>
  <w:num w:numId="6">
    <w:abstractNumId w:val="33"/>
  </w:num>
  <w:num w:numId="7">
    <w:abstractNumId w:val="4"/>
  </w:num>
  <w:num w:numId="8">
    <w:abstractNumId w:val="14"/>
  </w:num>
  <w:num w:numId="9">
    <w:abstractNumId w:val="11"/>
  </w:num>
  <w:num w:numId="10">
    <w:abstractNumId w:val="20"/>
  </w:num>
  <w:num w:numId="11">
    <w:abstractNumId w:val="8"/>
  </w:num>
  <w:num w:numId="12">
    <w:abstractNumId w:val="16"/>
  </w:num>
  <w:num w:numId="13">
    <w:abstractNumId w:val="36"/>
  </w:num>
  <w:num w:numId="14">
    <w:abstractNumId w:val="6"/>
  </w:num>
  <w:num w:numId="15">
    <w:abstractNumId w:val="39"/>
  </w:num>
  <w:num w:numId="16">
    <w:abstractNumId w:val="18"/>
  </w:num>
  <w:num w:numId="17">
    <w:abstractNumId w:val="19"/>
  </w:num>
  <w:num w:numId="18">
    <w:abstractNumId w:val="31"/>
  </w:num>
  <w:num w:numId="19">
    <w:abstractNumId w:val="3"/>
  </w:num>
  <w:num w:numId="20">
    <w:abstractNumId w:val="27"/>
  </w:num>
  <w:num w:numId="21">
    <w:abstractNumId w:val="32"/>
  </w:num>
  <w:num w:numId="22">
    <w:abstractNumId w:val="29"/>
  </w:num>
  <w:num w:numId="23">
    <w:abstractNumId w:val="38"/>
  </w:num>
  <w:num w:numId="24">
    <w:abstractNumId w:val="21"/>
  </w:num>
  <w:num w:numId="25">
    <w:abstractNumId w:val="7"/>
  </w:num>
  <w:num w:numId="26">
    <w:abstractNumId w:val="15"/>
  </w:num>
  <w:num w:numId="27">
    <w:abstractNumId w:val="41"/>
  </w:num>
  <w:num w:numId="28">
    <w:abstractNumId w:val="9"/>
  </w:num>
  <w:num w:numId="29">
    <w:abstractNumId w:val="12"/>
  </w:num>
  <w:num w:numId="30">
    <w:abstractNumId w:val="34"/>
  </w:num>
  <w:num w:numId="31">
    <w:abstractNumId w:val="5"/>
  </w:num>
  <w:num w:numId="32">
    <w:abstractNumId w:val="10"/>
  </w:num>
  <w:num w:numId="33">
    <w:abstractNumId w:val="26"/>
  </w:num>
  <w:num w:numId="34">
    <w:abstractNumId w:val="2"/>
  </w:num>
  <w:num w:numId="35">
    <w:abstractNumId w:val="35"/>
  </w:num>
  <w:num w:numId="36">
    <w:abstractNumId w:val="28"/>
  </w:num>
  <w:num w:numId="37">
    <w:abstractNumId w:val="13"/>
  </w:num>
  <w:num w:numId="38">
    <w:abstractNumId w:val="24"/>
  </w:num>
  <w:num w:numId="39">
    <w:abstractNumId w:val="17"/>
  </w:num>
  <w:num w:numId="40">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E"/>
    <w:rsid w:val="00004C79"/>
    <w:rsid w:val="0001209F"/>
    <w:rsid w:val="00015181"/>
    <w:rsid w:val="00015DEA"/>
    <w:rsid w:val="00016341"/>
    <w:rsid w:val="000201EE"/>
    <w:rsid w:val="0002245E"/>
    <w:rsid w:val="00025E2A"/>
    <w:rsid w:val="000272A2"/>
    <w:rsid w:val="00037C5B"/>
    <w:rsid w:val="00037D20"/>
    <w:rsid w:val="00041F1F"/>
    <w:rsid w:val="0004263C"/>
    <w:rsid w:val="000448DF"/>
    <w:rsid w:val="000467DA"/>
    <w:rsid w:val="00056577"/>
    <w:rsid w:val="00057849"/>
    <w:rsid w:val="00060EF0"/>
    <w:rsid w:val="00064444"/>
    <w:rsid w:val="000646B6"/>
    <w:rsid w:val="00070D24"/>
    <w:rsid w:val="000725CC"/>
    <w:rsid w:val="00072904"/>
    <w:rsid w:val="00074077"/>
    <w:rsid w:val="00077BCD"/>
    <w:rsid w:val="00085226"/>
    <w:rsid w:val="00085693"/>
    <w:rsid w:val="00091503"/>
    <w:rsid w:val="0009309E"/>
    <w:rsid w:val="0009392A"/>
    <w:rsid w:val="000A4D9F"/>
    <w:rsid w:val="000A4F68"/>
    <w:rsid w:val="000A61DE"/>
    <w:rsid w:val="000A63D3"/>
    <w:rsid w:val="000B03B5"/>
    <w:rsid w:val="000C13A1"/>
    <w:rsid w:val="000C1C40"/>
    <w:rsid w:val="000C4E86"/>
    <w:rsid w:val="000D1F86"/>
    <w:rsid w:val="000D2098"/>
    <w:rsid w:val="000D3349"/>
    <w:rsid w:val="000E12F3"/>
    <w:rsid w:val="000E2EAD"/>
    <w:rsid w:val="000E4C8D"/>
    <w:rsid w:val="000F03AF"/>
    <w:rsid w:val="000F31DC"/>
    <w:rsid w:val="000F4AEE"/>
    <w:rsid w:val="000F54FD"/>
    <w:rsid w:val="000F6AFA"/>
    <w:rsid w:val="00100087"/>
    <w:rsid w:val="00104979"/>
    <w:rsid w:val="0011411F"/>
    <w:rsid w:val="0012549B"/>
    <w:rsid w:val="0013530D"/>
    <w:rsid w:val="001362ED"/>
    <w:rsid w:val="0014249F"/>
    <w:rsid w:val="00146FCA"/>
    <w:rsid w:val="00147E95"/>
    <w:rsid w:val="0015245B"/>
    <w:rsid w:val="0015381D"/>
    <w:rsid w:val="00155B4A"/>
    <w:rsid w:val="00156746"/>
    <w:rsid w:val="0015727B"/>
    <w:rsid w:val="0015742C"/>
    <w:rsid w:val="00160296"/>
    <w:rsid w:val="00160D03"/>
    <w:rsid w:val="00163915"/>
    <w:rsid w:val="00170E6E"/>
    <w:rsid w:val="00175185"/>
    <w:rsid w:val="00177152"/>
    <w:rsid w:val="0018360B"/>
    <w:rsid w:val="0018716E"/>
    <w:rsid w:val="00193D15"/>
    <w:rsid w:val="00197DE6"/>
    <w:rsid w:val="001A422E"/>
    <w:rsid w:val="001B0D95"/>
    <w:rsid w:val="001B2EA8"/>
    <w:rsid w:val="001D0D59"/>
    <w:rsid w:val="001D58DF"/>
    <w:rsid w:val="001E2728"/>
    <w:rsid w:val="001E2FF0"/>
    <w:rsid w:val="001E61EA"/>
    <w:rsid w:val="001E7DF1"/>
    <w:rsid w:val="001F125C"/>
    <w:rsid w:val="001F29BA"/>
    <w:rsid w:val="001F2C1C"/>
    <w:rsid w:val="001F32AD"/>
    <w:rsid w:val="001F6D0E"/>
    <w:rsid w:val="0020250D"/>
    <w:rsid w:val="00210450"/>
    <w:rsid w:val="00211266"/>
    <w:rsid w:val="0021127C"/>
    <w:rsid w:val="00211626"/>
    <w:rsid w:val="00213EDA"/>
    <w:rsid w:val="00214273"/>
    <w:rsid w:val="002163D8"/>
    <w:rsid w:val="00216AB7"/>
    <w:rsid w:val="0021727D"/>
    <w:rsid w:val="002256A0"/>
    <w:rsid w:val="002324CF"/>
    <w:rsid w:val="00233948"/>
    <w:rsid w:val="00240279"/>
    <w:rsid w:val="0024105A"/>
    <w:rsid w:val="002459A2"/>
    <w:rsid w:val="00246C2D"/>
    <w:rsid w:val="00260057"/>
    <w:rsid w:val="00260110"/>
    <w:rsid w:val="00260C28"/>
    <w:rsid w:val="00262A73"/>
    <w:rsid w:val="002652CB"/>
    <w:rsid w:val="00267234"/>
    <w:rsid w:val="00267603"/>
    <w:rsid w:val="00270E6C"/>
    <w:rsid w:val="00274A65"/>
    <w:rsid w:val="002805B9"/>
    <w:rsid w:val="002814AA"/>
    <w:rsid w:val="00285D0D"/>
    <w:rsid w:val="00286AC8"/>
    <w:rsid w:val="002879D3"/>
    <w:rsid w:val="002A0554"/>
    <w:rsid w:val="002A0C85"/>
    <w:rsid w:val="002B3166"/>
    <w:rsid w:val="002C7360"/>
    <w:rsid w:val="002C7D5B"/>
    <w:rsid w:val="002D1EB7"/>
    <w:rsid w:val="002D2D04"/>
    <w:rsid w:val="002E1F45"/>
    <w:rsid w:val="002E20ED"/>
    <w:rsid w:val="002F0A8F"/>
    <w:rsid w:val="002F0FD9"/>
    <w:rsid w:val="00300ED4"/>
    <w:rsid w:val="00301417"/>
    <w:rsid w:val="00304B9D"/>
    <w:rsid w:val="00304FCC"/>
    <w:rsid w:val="00306307"/>
    <w:rsid w:val="0030647F"/>
    <w:rsid w:val="00317F0F"/>
    <w:rsid w:val="00324A3A"/>
    <w:rsid w:val="00326FDC"/>
    <w:rsid w:val="003270FD"/>
    <w:rsid w:val="00334F14"/>
    <w:rsid w:val="003365D4"/>
    <w:rsid w:val="003422AA"/>
    <w:rsid w:val="00342575"/>
    <w:rsid w:val="0034480E"/>
    <w:rsid w:val="003466BE"/>
    <w:rsid w:val="00347889"/>
    <w:rsid w:val="0035067D"/>
    <w:rsid w:val="00352746"/>
    <w:rsid w:val="00355935"/>
    <w:rsid w:val="00355C86"/>
    <w:rsid w:val="0036162E"/>
    <w:rsid w:val="003742ED"/>
    <w:rsid w:val="00374860"/>
    <w:rsid w:val="00374F5A"/>
    <w:rsid w:val="003764AC"/>
    <w:rsid w:val="0037703C"/>
    <w:rsid w:val="00377B5B"/>
    <w:rsid w:val="003808AA"/>
    <w:rsid w:val="0038152D"/>
    <w:rsid w:val="00384FB6"/>
    <w:rsid w:val="003864E5"/>
    <w:rsid w:val="0038796E"/>
    <w:rsid w:val="003961A7"/>
    <w:rsid w:val="00396ADC"/>
    <w:rsid w:val="00397D62"/>
    <w:rsid w:val="003A2F4E"/>
    <w:rsid w:val="003B1612"/>
    <w:rsid w:val="003B21A1"/>
    <w:rsid w:val="003B25C0"/>
    <w:rsid w:val="003C4852"/>
    <w:rsid w:val="003C7553"/>
    <w:rsid w:val="003D6440"/>
    <w:rsid w:val="003E39C6"/>
    <w:rsid w:val="003E6BF2"/>
    <w:rsid w:val="003F24E4"/>
    <w:rsid w:val="003F5E80"/>
    <w:rsid w:val="00402BF9"/>
    <w:rsid w:val="00403D26"/>
    <w:rsid w:val="00403F7F"/>
    <w:rsid w:val="004066A9"/>
    <w:rsid w:val="004139FD"/>
    <w:rsid w:val="00414455"/>
    <w:rsid w:val="00414564"/>
    <w:rsid w:val="0042036F"/>
    <w:rsid w:val="00425055"/>
    <w:rsid w:val="00431091"/>
    <w:rsid w:val="00432E95"/>
    <w:rsid w:val="0044319A"/>
    <w:rsid w:val="00445E26"/>
    <w:rsid w:val="00450C43"/>
    <w:rsid w:val="00453175"/>
    <w:rsid w:val="004615B4"/>
    <w:rsid w:val="00464C19"/>
    <w:rsid w:val="00466D26"/>
    <w:rsid w:val="00474351"/>
    <w:rsid w:val="004743C4"/>
    <w:rsid w:val="00477525"/>
    <w:rsid w:val="0048120B"/>
    <w:rsid w:val="00491E5F"/>
    <w:rsid w:val="00491F87"/>
    <w:rsid w:val="00492198"/>
    <w:rsid w:val="00492ACE"/>
    <w:rsid w:val="004933D9"/>
    <w:rsid w:val="00494CB0"/>
    <w:rsid w:val="0049618D"/>
    <w:rsid w:val="004970F1"/>
    <w:rsid w:val="004A167A"/>
    <w:rsid w:val="004A3DE4"/>
    <w:rsid w:val="004A482F"/>
    <w:rsid w:val="004B1AB4"/>
    <w:rsid w:val="004B5278"/>
    <w:rsid w:val="004B6AE2"/>
    <w:rsid w:val="004C01F0"/>
    <w:rsid w:val="004C2218"/>
    <w:rsid w:val="004C2D04"/>
    <w:rsid w:val="004C30DA"/>
    <w:rsid w:val="004C4A0B"/>
    <w:rsid w:val="004C65F0"/>
    <w:rsid w:val="004F13A4"/>
    <w:rsid w:val="004F32E6"/>
    <w:rsid w:val="004F72E9"/>
    <w:rsid w:val="004F784C"/>
    <w:rsid w:val="005010C9"/>
    <w:rsid w:val="005011AA"/>
    <w:rsid w:val="00501885"/>
    <w:rsid w:val="0051227A"/>
    <w:rsid w:val="0051448F"/>
    <w:rsid w:val="00525D1D"/>
    <w:rsid w:val="005418AB"/>
    <w:rsid w:val="00541D95"/>
    <w:rsid w:val="0054292C"/>
    <w:rsid w:val="00542CC4"/>
    <w:rsid w:val="005439DA"/>
    <w:rsid w:val="00546BDA"/>
    <w:rsid w:val="0055289C"/>
    <w:rsid w:val="005562D3"/>
    <w:rsid w:val="00562C5B"/>
    <w:rsid w:val="00565776"/>
    <w:rsid w:val="005675F2"/>
    <w:rsid w:val="005723AA"/>
    <w:rsid w:val="00581F09"/>
    <w:rsid w:val="0058725F"/>
    <w:rsid w:val="0059085D"/>
    <w:rsid w:val="005948D8"/>
    <w:rsid w:val="00597659"/>
    <w:rsid w:val="005A3FC9"/>
    <w:rsid w:val="005A4B06"/>
    <w:rsid w:val="005A743E"/>
    <w:rsid w:val="005B124D"/>
    <w:rsid w:val="005B2BD3"/>
    <w:rsid w:val="005B70DD"/>
    <w:rsid w:val="005C6B32"/>
    <w:rsid w:val="005D0195"/>
    <w:rsid w:val="005D0EC1"/>
    <w:rsid w:val="005D1930"/>
    <w:rsid w:val="005D1E9E"/>
    <w:rsid w:val="005D217B"/>
    <w:rsid w:val="005D347B"/>
    <w:rsid w:val="005E32DB"/>
    <w:rsid w:val="005E3F65"/>
    <w:rsid w:val="005E47ED"/>
    <w:rsid w:val="005E65BA"/>
    <w:rsid w:val="005F6B0F"/>
    <w:rsid w:val="0060096A"/>
    <w:rsid w:val="00600EA8"/>
    <w:rsid w:val="00602ECD"/>
    <w:rsid w:val="00604A96"/>
    <w:rsid w:val="0060685C"/>
    <w:rsid w:val="006110DD"/>
    <w:rsid w:val="00614767"/>
    <w:rsid w:val="00623096"/>
    <w:rsid w:val="00630980"/>
    <w:rsid w:val="00636D44"/>
    <w:rsid w:val="006376A0"/>
    <w:rsid w:val="00637CA0"/>
    <w:rsid w:val="00645571"/>
    <w:rsid w:val="006464DB"/>
    <w:rsid w:val="00647CD5"/>
    <w:rsid w:val="00651203"/>
    <w:rsid w:val="00664F5C"/>
    <w:rsid w:val="00671840"/>
    <w:rsid w:val="00672C37"/>
    <w:rsid w:val="006771F5"/>
    <w:rsid w:val="0068087D"/>
    <w:rsid w:val="00684BF4"/>
    <w:rsid w:val="006917B2"/>
    <w:rsid w:val="00696D41"/>
    <w:rsid w:val="00697996"/>
    <w:rsid w:val="006A0C8F"/>
    <w:rsid w:val="006A0D48"/>
    <w:rsid w:val="006A1D9D"/>
    <w:rsid w:val="006A4DDC"/>
    <w:rsid w:val="006A6C37"/>
    <w:rsid w:val="006B2E25"/>
    <w:rsid w:val="006B383C"/>
    <w:rsid w:val="006B4199"/>
    <w:rsid w:val="006B4813"/>
    <w:rsid w:val="006C3119"/>
    <w:rsid w:val="006C6C67"/>
    <w:rsid w:val="006D011E"/>
    <w:rsid w:val="006E1C36"/>
    <w:rsid w:val="006E23A5"/>
    <w:rsid w:val="006E2727"/>
    <w:rsid w:val="006E3C09"/>
    <w:rsid w:val="006E3E16"/>
    <w:rsid w:val="006F51D4"/>
    <w:rsid w:val="006F6BA1"/>
    <w:rsid w:val="006F791D"/>
    <w:rsid w:val="0070095D"/>
    <w:rsid w:val="007027F1"/>
    <w:rsid w:val="00702CBB"/>
    <w:rsid w:val="007033AC"/>
    <w:rsid w:val="00703534"/>
    <w:rsid w:val="00703F25"/>
    <w:rsid w:val="0070541A"/>
    <w:rsid w:val="0071234F"/>
    <w:rsid w:val="00715255"/>
    <w:rsid w:val="00723EEB"/>
    <w:rsid w:val="00726BE2"/>
    <w:rsid w:val="00726BE7"/>
    <w:rsid w:val="007274BA"/>
    <w:rsid w:val="0073067C"/>
    <w:rsid w:val="0073192D"/>
    <w:rsid w:val="00733F74"/>
    <w:rsid w:val="00736D37"/>
    <w:rsid w:val="00742369"/>
    <w:rsid w:val="00742792"/>
    <w:rsid w:val="007555B9"/>
    <w:rsid w:val="00755F2F"/>
    <w:rsid w:val="007634CC"/>
    <w:rsid w:val="00767035"/>
    <w:rsid w:val="007704F7"/>
    <w:rsid w:val="0077052F"/>
    <w:rsid w:val="00770879"/>
    <w:rsid w:val="00771D2E"/>
    <w:rsid w:val="007762C0"/>
    <w:rsid w:val="00784F1E"/>
    <w:rsid w:val="00786463"/>
    <w:rsid w:val="00790A09"/>
    <w:rsid w:val="00792B85"/>
    <w:rsid w:val="007A451E"/>
    <w:rsid w:val="007A61E9"/>
    <w:rsid w:val="007B393A"/>
    <w:rsid w:val="007B46CF"/>
    <w:rsid w:val="007B7C0C"/>
    <w:rsid w:val="007C381D"/>
    <w:rsid w:val="007C4EC1"/>
    <w:rsid w:val="007D4122"/>
    <w:rsid w:val="007E2695"/>
    <w:rsid w:val="007E3C26"/>
    <w:rsid w:val="007E47FC"/>
    <w:rsid w:val="007E4941"/>
    <w:rsid w:val="007E7788"/>
    <w:rsid w:val="007F37C9"/>
    <w:rsid w:val="007F59D7"/>
    <w:rsid w:val="0081101C"/>
    <w:rsid w:val="0082139F"/>
    <w:rsid w:val="00830D1F"/>
    <w:rsid w:val="008409CC"/>
    <w:rsid w:val="00843A43"/>
    <w:rsid w:val="00844551"/>
    <w:rsid w:val="008473DF"/>
    <w:rsid w:val="008526FC"/>
    <w:rsid w:val="008536A9"/>
    <w:rsid w:val="00855406"/>
    <w:rsid w:val="008564EF"/>
    <w:rsid w:val="008570CD"/>
    <w:rsid w:val="0085769B"/>
    <w:rsid w:val="00861F46"/>
    <w:rsid w:val="008641CE"/>
    <w:rsid w:val="008645D6"/>
    <w:rsid w:val="008662E2"/>
    <w:rsid w:val="00866DA4"/>
    <w:rsid w:val="008677A6"/>
    <w:rsid w:val="008765FC"/>
    <w:rsid w:val="00881B7C"/>
    <w:rsid w:val="00882999"/>
    <w:rsid w:val="008929AE"/>
    <w:rsid w:val="00895853"/>
    <w:rsid w:val="008A2D7C"/>
    <w:rsid w:val="008A391C"/>
    <w:rsid w:val="008B20E5"/>
    <w:rsid w:val="008B4820"/>
    <w:rsid w:val="008C02BC"/>
    <w:rsid w:val="008C6109"/>
    <w:rsid w:val="008D43C3"/>
    <w:rsid w:val="008E0522"/>
    <w:rsid w:val="008E1A19"/>
    <w:rsid w:val="008E1EDE"/>
    <w:rsid w:val="008E25F8"/>
    <w:rsid w:val="008E5F7C"/>
    <w:rsid w:val="008F1560"/>
    <w:rsid w:val="008F247B"/>
    <w:rsid w:val="008F2B54"/>
    <w:rsid w:val="008F441B"/>
    <w:rsid w:val="008F64B7"/>
    <w:rsid w:val="00901117"/>
    <w:rsid w:val="0090497E"/>
    <w:rsid w:val="00904F58"/>
    <w:rsid w:val="00904F64"/>
    <w:rsid w:val="009072F3"/>
    <w:rsid w:val="009117BE"/>
    <w:rsid w:val="00912C7B"/>
    <w:rsid w:val="00915A69"/>
    <w:rsid w:val="00915BB7"/>
    <w:rsid w:val="00916FDE"/>
    <w:rsid w:val="009171CB"/>
    <w:rsid w:val="00922D0A"/>
    <w:rsid w:val="00925AA9"/>
    <w:rsid w:val="00932158"/>
    <w:rsid w:val="00936076"/>
    <w:rsid w:val="00941AEA"/>
    <w:rsid w:val="009436FE"/>
    <w:rsid w:val="00945F72"/>
    <w:rsid w:val="009469BF"/>
    <w:rsid w:val="00954C71"/>
    <w:rsid w:val="00955F7B"/>
    <w:rsid w:val="0096348D"/>
    <w:rsid w:val="00963C8A"/>
    <w:rsid w:val="009642A9"/>
    <w:rsid w:val="0096459A"/>
    <w:rsid w:val="009667FC"/>
    <w:rsid w:val="00971234"/>
    <w:rsid w:val="00971830"/>
    <w:rsid w:val="009718D3"/>
    <w:rsid w:val="00973F05"/>
    <w:rsid w:val="00977BA1"/>
    <w:rsid w:val="009802AC"/>
    <w:rsid w:val="00981441"/>
    <w:rsid w:val="00981C37"/>
    <w:rsid w:val="00982F09"/>
    <w:rsid w:val="00995FA3"/>
    <w:rsid w:val="00996EFE"/>
    <w:rsid w:val="009A0A14"/>
    <w:rsid w:val="009A29EA"/>
    <w:rsid w:val="009A736A"/>
    <w:rsid w:val="009A763E"/>
    <w:rsid w:val="009B0C2E"/>
    <w:rsid w:val="009B40E0"/>
    <w:rsid w:val="009B49EC"/>
    <w:rsid w:val="009C1293"/>
    <w:rsid w:val="009C1EB5"/>
    <w:rsid w:val="009D0A82"/>
    <w:rsid w:val="009D2B52"/>
    <w:rsid w:val="009D5349"/>
    <w:rsid w:val="009D62E8"/>
    <w:rsid w:val="009F1F4A"/>
    <w:rsid w:val="009F2946"/>
    <w:rsid w:val="009F33B0"/>
    <w:rsid w:val="009F4447"/>
    <w:rsid w:val="009F4BE1"/>
    <w:rsid w:val="009F5666"/>
    <w:rsid w:val="009F631D"/>
    <w:rsid w:val="00A030C5"/>
    <w:rsid w:val="00A13CB5"/>
    <w:rsid w:val="00A14497"/>
    <w:rsid w:val="00A17161"/>
    <w:rsid w:val="00A174A9"/>
    <w:rsid w:val="00A17E81"/>
    <w:rsid w:val="00A30188"/>
    <w:rsid w:val="00A30808"/>
    <w:rsid w:val="00A40729"/>
    <w:rsid w:val="00A4165F"/>
    <w:rsid w:val="00A42CA4"/>
    <w:rsid w:val="00A46644"/>
    <w:rsid w:val="00A52CB8"/>
    <w:rsid w:val="00A5484F"/>
    <w:rsid w:val="00A57E61"/>
    <w:rsid w:val="00A57EB5"/>
    <w:rsid w:val="00A62751"/>
    <w:rsid w:val="00A6438E"/>
    <w:rsid w:val="00A65770"/>
    <w:rsid w:val="00A7578C"/>
    <w:rsid w:val="00A75D7A"/>
    <w:rsid w:val="00A76235"/>
    <w:rsid w:val="00A84092"/>
    <w:rsid w:val="00A91E96"/>
    <w:rsid w:val="00A94AEA"/>
    <w:rsid w:val="00A961AE"/>
    <w:rsid w:val="00AA1C93"/>
    <w:rsid w:val="00AB0BFB"/>
    <w:rsid w:val="00AB1BFA"/>
    <w:rsid w:val="00AB1F5C"/>
    <w:rsid w:val="00AB528F"/>
    <w:rsid w:val="00AC0B62"/>
    <w:rsid w:val="00AC35C2"/>
    <w:rsid w:val="00AD0504"/>
    <w:rsid w:val="00AD5A3E"/>
    <w:rsid w:val="00AE7289"/>
    <w:rsid w:val="00AF0A31"/>
    <w:rsid w:val="00AF0FA0"/>
    <w:rsid w:val="00AF38E1"/>
    <w:rsid w:val="00AF3F08"/>
    <w:rsid w:val="00AF52B4"/>
    <w:rsid w:val="00AF79C0"/>
    <w:rsid w:val="00B0220F"/>
    <w:rsid w:val="00B03DA8"/>
    <w:rsid w:val="00B04B0E"/>
    <w:rsid w:val="00B051FC"/>
    <w:rsid w:val="00B06D3E"/>
    <w:rsid w:val="00B07ACF"/>
    <w:rsid w:val="00B11A9C"/>
    <w:rsid w:val="00B1255C"/>
    <w:rsid w:val="00B1546C"/>
    <w:rsid w:val="00B25E55"/>
    <w:rsid w:val="00B2603A"/>
    <w:rsid w:val="00B3273C"/>
    <w:rsid w:val="00B3350A"/>
    <w:rsid w:val="00B35FD6"/>
    <w:rsid w:val="00B402F5"/>
    <w:rsid w:val="00B4068C"/>
    <w:rsid w:val="00B6255D"/>
    <w:rsid w:val="00B6355B"/>
    <w:rsid w:val="00B63DFF"/>
    <w:rsid w:val="00B64AE5"/>
    <w:rsid w:val="00B738AB"/>
    <w:rsid w:val="00B743B7"/>
    <w:rsid w:val="00B7575C"/>
    <w:rsid w:val="00B77311"/>
    <w:rsid w:val="00B77956"/>
    <w:rsid w:val="00B82383"/>
    <w:rsid w:val="00B825F0"/>
    <w:rsid w:val="00B8524A"/>
    <w:rsid w:val="00B86134"/>
    <w:rsid w:val="00B91615"/>
    <w:rsid w:val="00B931CC"/>
    <w:rsid w:val="00B9530C"/>
    <w:rsid w:val="00BA2F37"/>
    <w:rsid w:val="00BA4A5D"/>
    <w:rsid w:val="00BB2C0F"/>
    <w:rsid w:val="00BB472C"/>
    <w:rsid w:val="00BB68F6"/>
    <w:rsid w:val="00BC45A6"/>
    <w:rsid w:val="00BD0B51"/>
    <w:rsid w:val="00BD4D5A"/>
    <w:rsid w:val="00BE1BE4"/>
    <w:rsid w:val="00BF368F"/>
    <w:rsid w:val="00BF42AC"/>
    <w:rsid w:val="00BF45A1"/>
    <w:rsid w:val="00BF49B5"/>
    <w:rsid w:val="00BF5175"/>
    <w:rsid w:val="00BF6354"/>
    <w:rsid w:val="00BF6BBA"/>
    <w:rsid w:val="00C016B1"/>
    <w:rsid w:val="00C03CF5"/>
    <w:rsid w:val="00C04193"/>
    <w:rsid w:val="00C0771C"/>
    <w:rsid w:val="00C110C8"/>
    <w:rsid w:val="00C16F99"/>
    <w:rsid w:val="00C1798F"/>
    <w:rsid w:val="00C279A5"/>
    <w:rsid w:val="00C27FB8"/>
    <w:rsid w:val="00C32ACD"/>
    <w:rsid w:val="00C41696"/>
    <w:rsid w:val="00C41984"/>
    <w:rsid w:val="00C469E0"/>
    <w:rsid w:val="00C51778"/>
    <w:rsid w:val="00C52596"/>
    <w:rsid w:val="00C54E12"/>
    <w:rsid w:val="00C54E59"/>
    <w:rsid w:val="00C57853"/>
    <w:rsid w:val="00C630E5"/>
    <w:rsid w:val="00C6588D"/>
    <w:rsid w:val="00C659DB"/>
    <w:rsid w:val="00C6746B"/>
    <w:rsid w:val="00C6765E"/>
    <w:rsid w:val="00C742CB"/>
    <w:rsid w:val="00C74819"/>
    <w:rsid w:val="00C7528A"/>
    <w:rsid w:val="00C82F54"/>
    <w:rsid w:val="00C8465E"/>
    <w:rsid w:val="00C8504A"/>
    <w:rsid w:val="00C87AFA"/>
    <w:rsid w:val="00C90D37"/>
    <w:rsid w:val="00C92223"/>
    <w:rsid w:val="00CA0402"/>
    <w:rsid w:val="00CA236F"/>
    <w:rsid w:val="00CA7389"/>
    <w:rsid w:val="00CB085D"/>
    <w:rsid w:val="00CC01C6"/>
    <w:rsid w:val="00CC3DFC"/>
    <w:rsid w:val="00CD71EA"/>
    <w:rsid w:val="00CE2FDD"/>
    <w:rsid w:val="00CE3771"/>
    <w:rsid w:val="00CE4721"/>
    <w:rsid w:val="00D05CE1"/>
    <w:rsid w:val="00D13B57"/>
    <w:rsid w:val="00D16718"/>
    <w:rsid w:val="00D256D5"/>
    <w:rsid w:val="00D33C38"/>
    <w:rsid w:val="00D3412F"/>
    <w:rsid w:val="00D34CFA"/>
    <w:rsid w:val="00D35284"/>
    <w:rsid w:val="00D3757F"/>
    <w:rsid w:val="00D6387C"/>
    <w:rsid w:val="00D6485A"/>
    <w:rsid w:val="00D6584E"/>
    <w:rsid w:val="00D67615"/>
    <w:rsid w:val="00D70EEC"/>
    <w:rsid w:val="00D72ACF"/>
    <w:rsid w:val="00D7702E"/>
    <w:rsid w:val="00D8048F"/>
    <w:rsid w:val="00D83193"/>
    <w:rsid w:val="00D87DD5"/>
    <w:rsid w:val="00D91014"/>
    <w:rsid w:val="00D911D8"/>
    <w:rsid w:val="00D95E27"/>
    <w:rsid w:val="00DA0320"/>
    <w:rsid w:val="00DA3D3C"/>
    <w:rsid w:val="00DA4FEA"/>
    <w:rsid w:val="00DA50F3"/>
    <w:rsid w:val="00DA6317"/>
    <w:rsid w:val="00DB5705"/>
    <w:rsid w:val="00DC1E07"/>
    <w:rsid w:val="00DC7338"/>
    <w:rsid w:val="00DD2535"/>
    <w:rsid w:val="00DD2BB0"/>
    <w:rsid w:val="00DF66C2"/>
    <w:rsid w:val="00DF673E"/>
    <w:rsid w:val="00DF7E99"/>
    <w:rsid w:val="00E044AC"/>
    <w:rsid w:val="00E06145"/>
    <w:rsid w:val="00E07AE5"/>
    <w:rsid w:val="00E102CE"/>
    <w:rsid w:val="00E12500"/>
    <w:rsid w:val="00E1296E"/>
    <w:rsid w:val="00E12B72"/>
    <w:rsid w:val="00E12DB3"/>
    <w:rsid w:val="00E20072"/>
    <w:rsid w:val="00E31819"/>
    <w:rsid w:val="00E4200B"/>
    <w:rsid w:val="00E45931"/>
    <w:rsid w:val="00E53CCC"/>
    <w:rsid w:val="00E61E27"/>
    <w:rsid w:val="00E6518E"/>
    <w:rsid w:val="00E6693C"/>
    <w:rsid w:val="00E67C21"/>
    <w:rsid w:val="00E710A7"/>
    <w:rsid w:val="00E72884"/>
    <w:rsid w:val="00E73074"/>
    <w:rsid w:val="00E745F6"/>
    <w:rsid w:val="00E75C38"/>
    <w:rsid w:val="00E770C4"/>
    <w:rsid w:val="00E82A68"/>
    <w:rsid w:val="00E83F01"/>
    <w:rsid w:val="00E852BE"/>
    <w:rsid w:val="00E861DC"/>
    <w:rsid w:val="00E87007"/>
    <w:rsid w:val="00EA3089"/>
    <w:rsid w:val="00EA31D1"/>
    <w:rsid w:val="00EA44FE"/>
    <w:rsid w:val="00EA4EA0"/>
    <w:rsid w:val="00EB2FE4"/>
    <w:rsid w:val="00EB6107"/>
    <w:rsid w:val="00EC15CC"/>
    <w:rsid w:val="00EC1D4D"/>
    <w:rsid w:val="00EC6391"/>
    <w:rsid w:val="00ED2243"/>
    <w:rsid w:val="00ED2AE8"/>
    <w:rsid w:val="00ED31BB"/>
    <w:rsid w:val="00ED3D95"/>
    <w:rsid w:val="00ED5DA3"/>
    <w:rsid w:val="00EE137E"/>
    <w:rsid w:val="00EE35FA"/>
    <w:rsid w:val="00EF1632"/>
    <w:rsid w:val="00EF762E"/>
    <w:rsid w:val="00F00D32"/>
    <w:rsid w:val="00F10648"/>
    <w:rsid w:val="00F16902"/>
    <w:rsid w:val="00F2304F"/>
    <w:rsid w:val="00F23153"/>
    <w:rsid w:val="00F245AE"/>
    <w:rsid w:val="00F32E30"/>
    <w:rsid w:val="00F32E3E"/>
    <w:rsid w:val="00F32F3B"/>
    <w:rsid w:val="00F35070"/>
    <w:rsid w:val="00F477CD"/>
    <w:rsid w:val="00F549B4"/>
    <w:rsid w:val="00F57FA3"/>
    <w:rsid w:val="00F60702"/>
    <w:rsid w:val="00F804E4"/>
    <w:rsid w:val="00F85EE3"/>
    <w:rsid w:val="00F90207"/>
    <w:rsid w:val="00F9307B"/>
    <w:rsid w:val="00F93C17"/>
    <w:rsid w:val="00F97342"/>
    <w:rsid w:val="00FA026F"/>
    <w:rsid w:val="00FA2A9C"/>
    <w:rsid w:val="00FA3701"/>
    <w:rsid w:val="00FA3A9E"/>
    <w:rsid w:val="00FA59E4"/>
    <w:rsid w:val="00FA720E"/>
    <w:rsid w:val="00FB02F1"/>
    <w:rsid w:val="00FB0385"/>
    <w:rsid w:val="00FB461B"/>
    <w:rsid w:val="00FB789F"/>
    <w:rsid w:val="00FC054D"/>
    <w:rsid w:val="00FC0BFE"/>
    <w:rsid w:val="00FC0E84"/>
    <w:rsid w:val="00FC1760"/>
    <w:rsid w:val="00FC4142"/>
    <w:rsid w:val="00FC4644"/>
    <w:rsid w:val="00FD381B"/>
    <w:rsid w:val="00FD3DE2"/>
    <w:rsid w:val="00FD4811"/>
    <w:rsid w:val="00FD6394"/>
    <w:rsid w:val="00FD7416"/>
    <w:rsid w:val="00FE03CA"/>
    <w:rsid w:val="00FE0C7A"/>
    <w:rsid w:val="00FE5768"/>
    <w:rsid w:val="00FF2FEB"/>
    <w:rsid w:val="00FF3C23"/>
    <w:rsid w:val="00FF7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63554477-0849-4208-BFB4-8DBBE2DA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153"/>
    <w:rPr>
      <w:sz w:val="24"/>
      <w:szCs w:val="24"/>
    </w:rPr>
  </w:style>
  <w:style w:type="paragraph" w:styleId="Nagwek1">
    <w:name w:val="heading 1"/>
    <w:basedOn w:val="Normalny"/>
    <w:next w:val="Normalny"/>
    <w:link w:val="Nagwek1Znak"/>
    <w:qFormat/>
    <w:rsid w:val="00037D20"/>
    <w:pPr>
      <w:keepNext/>
      <w:outlineLvl w:val="0"/>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F1632"/>
    <w:rPr>
      <w:color w:val="0000FF"/>
      <w:u w:val="single"/>
    </w:rPr>
  </w:style>
  <w:style w:type="paragraph" w:styleId="Tekstprzypisukocowego">
    <w:name w:val="endnote text"/>
    <w:basedOn w:val="Normalny"/>
    <w:semiHidden/>
    <w:rsid w:val="00DA6317"/>
    <w:rPr>
      <w:sz w:val="20"/>
      <w:szCs w:val="20"/>
    </w:rPr>
  </w:style>
  <w:style w:type="character" w:styleId="Odwoanieprzypisukocowego">
    <w:name w:val="endnote reference"/>
    <w:semiHidden/>
    <w:rsid w:val="00DA6317"/>
    <w:rPr>
      <w:vertAlign w:val="superscript"/>
    </w:rPr>
  </w:style>
  <w:style w:type="paragraph" w:customStyle="1" w:styleId="Znak">
    <w:name w:val="Znak"/>
    <w:basedOn w:val="Normalny"/>
    <w:rsid w:val="006A0C8F"/>
  </w:style>
  <w:style w:type="paragraph" w:styleId="Bezodstpw">
    <w:name w:val="No Spacing"/>
    <w:qFormat/>
    <w:rsid w:val="008B4820"/>
    <w:pPr>
      <w:suppressAutoHyphens/>
    </w:pPr>
    <w:rPr>
      <w:sz w:val="24"/>
      <w:szCs w:val="24"/>
      <w:lang w:eastAsia="ar-SA"/>
    </w:rPr>
  </w:style>
  <w:style w:type="character" w:customStyle="1" w:styleId="postbody">
    <w:name w:val="postbody"/>
    <w:basedOn w:val="Domylnaczcionkaakapitu"/>
    <w:rsid w:val="00981C37"/>
  </w:style>
  <w:style w:type="table" w:styleId="Tabela-Siatka">
    <w:name w:val="Table Grid"/>
    <w:basedOn w:val="Standardowy"/>
    <w:rsid w:val="0016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E1A19"/>
    <w:rPr>
      <w:rFonts w:ascii="Segoe UI" w:hAnsi="Segoe UI"/>
      <w:sz w:val="18"/>
      <w:szCs w:val="18"/>
    </w:rPr>
  </w:style>
  <w:style w:type="character" w:customStyle="1" w:styleId="TekstdymkaZnak">
    <w:name w:val="Tekst dymka Znak"/>
    <w:link w:val="Tekstdymka"/>
    <w:rsid w:val="008E1A19"/>
    <w:rPr>
      <w:rFonts w:ascii="Segoe UI" w:hAnsi="Segoe UI" w:cs="Segoe UI"/>
      <w:sz w:val="18"/>
      <w:szCs w:val="18"/>
    </w:rPr>
  </w:style>
  <w:style w:type="paragraph" w:styleId="Akapitzlist">
    <w:name w:val="List Paragraph"/>
    <w:aliases w:val="Akapit z listą 1,L1,Numerowanie,List Paragraph,2 heading,A_wyliczenie,K-P_odwolanie,Akapit z listą5,maz_wyliczenie,opis dzialania,CW_Lista,lp1,List Paragraph2,wypunktowanie,Preambuła,Bullet Number,Body MS Bullet,List Paragraph1,Obiekt"/>
    <w:basedOn w:val="Normalny"/>
    <w:link w:val="AkapitzlistZnak"/>
    <w:uiPriority w:val="34"/>
    <w:qFormat/>
    <w:rsid w:val="00377B5B"/>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377B5B"/>
    <w:pPr>
      <w:spacing w:before="100" w:beforeAutospacing="1" w:after="119"/>
    </w:pPr>
  </w:style>
  <w:style w:type="paragraph" w:customStyle="1" w:styleId="Textbody">
    <w:name w:val="Text body"/>
    <w:basedOn w:val="Normalny"/>
    <w:rsid w:val="0058725F"/>
    <w:pPr>
      <w:suppressAutoHyphens/>
      <w:autoSpaceDN w:val="0"/>
      <w:spacing w:after="120"/>
    </w:pPr>
    <w:rPr>
      <w:kern w:val="3"/>
      <w:lang w:eastAsia="zh-CN"/>
    </w:rPr>
  </w:style>
  <w:style w:type="character" w:customStyle="1" w:styleId="Nagwek1Znak">
    <w:name w:val="Nagłówek 1 Znak"/>
    <w:link w:val="Nagwek1"/>
    <w:rsid w:val="00037D20"/>
    <w:rPr>
      <w:b/>
      <w:bCs/>
      <w:sz w:val="24"/>
      <w:szCs w:val="24"/>
      <w:u w:val="single"/>
    </w:rPr>
  </w:style>
  <w:style w:type="character" w:customStyle="1" w:styleId="TekstpodstawowyZnak">
    <w:name w:val="Tekst podstawowy Znak"/>
    <w:link w:val="Tekstpodstawowy"/>
    <w:locked/>
    <w:rsid w:val="0081101C"/>
    <w:rPr>
      <w:sz w:val="24"/>
      <w:lang w:eastAsia="en-US"/>
    </w:rPr>
  </w:style>
  <w:style w:type="paragraph" w:styleId="Tekstpodstawowy">
    <w:name w:val="Body Text"/>
    <w:basedOn w:val="Normalny"/>
    <w:link w:val="TekstpodstawowyZnak"/>
    <w:rsid w:val="0081101C"/>
    <w:pPr>
      <w:jc w:val="both"/>
    </w:pPr>
    <w:rPr>
      <w:szCs w:val="20"/>
      <w:lang w:eastAsia="en-US"/>
    </w:rPr>
  </w:style>
  <w:style w:type="character" w:customStyle="1" w:styleId="TekstpodstawowyZnak1">
    <w:name w:val="Tekst podstawowy Znak1"/>
    <w:rsid w:val="0081101C"/>
    <w:rPr>
      <w:sz w:val="24"/>
      <w:szCs w:val="24"/>
    </w:rPr>
  </w:style>
  <w:style w:type="paragraph" w:styleId="Tekstpodstawowywcity">
    <w:name w:val="Body Text Indent"/>
    <w:basedOn w:val="Normalny"/>
    <w:link w:val="TekstpodstawowywcityZnak"/>
    <w:rsid w:val="0081101C"/>
    <w:pPr>
      <w:spacing w:after="120"/>
      <w:ind w:left="283"/>
    </w:pPr>
  </w:style>
  <w:style w:type="character" w:customStyle="1" w:styleId="TekstpodstawowywcityZnak">
    <w:name w:val="Tekst podstawowy wcięty Znak"/>
    <w:link w:val="Tekstpodstawowywcity"/>
    <w:rsid w:val="0081101C"/>
    <w:rPr>
      <w:sz w:val="24"/>
      <w:szCs w:val="24"/>
    </w:rPr>
  </w:style>
  <w:style w:type="paragraph" w:styleId="Tekstpodstawowywcity2">
    <w:name w:val="Body Text Indent 2"/>
    <w:basedOn w:val="Normalny"/>
    <w:link w:val="Tekstpodstawowywcity2Znak"/>
    <w:rsid w:val="0081101C"/>
    <w:pPr>
      <w:spacing w:after="120" w:line="480" w:lineRule="auto"/>
      <w:ind w:left="283"/>
    </w:pPr>
  </w:style>
  <w:style w:type="character" w:customStyle="1" w:styleId="Tekstpodstawowywcity2Znak">
    <w:name w:val="Tekst podstawowy wcięty 2 Znak"/>
    <w:link w:val="Tekstpodstawowywcity2"/>
    <w:rsid w:val="0081101C"/>
    <w:rPr>
      <w:sz w:val="24"/>
      <w:szCs w:val="24"/>
    </w:rPr>
  </w:style>
  <w:style w:type="paragraph" w:customStyle="1" w:styleId="Styl1">
    <w:name w:val="Styl1"/>
    <w:basedOn w:val="Normalny"/>
    <w:rsid w:val="001D58DF"/>
    <w:pPr>
      <w:widowControl w:val="0"/>
      <w:autoSpaceDE w:val="0"/>
      <w:autoSpaceDN w:val="0"/>
      <w:spacing w:before="240"/>
      <w:jc w:val="both"/>
    </w:pPr>
    <w:rPr>
      <w:rFonts w:ascii="Arial" w:hAnsi="Arial" w:cs="Arial"/>
    </w:rPr>
  </w:style>
  <w:style w:type="character" w:styleId="Odwoaniedokomentarza">
    <w:name w:val="annotation reference"/>
    <w:rsid w:val="00936076"/>
    <w:rPr>
      <w:sz w:val="16"/>
      <w:szCs w:val="16"/>
    </w:rPr>
  </w:style>
  <w:style w:type="paragraph" w:styleId="Tekstkomentarza">
    <w:name w:val="annotation text"/>
    <w:basedOn w:val="Normalny"/>
    <w:link w:val="TekstkomentarzaZnak"/>
    <w:rsid w:val="00936076"/>
    <w:rPr>
      <w:sz w:val="20"/>
      <w:szCs w:val="20"/>
    </w:rPr>
  </w:style>
  <w:style w:type="character" w:customStyle="1" w:styleId="TekstkomentarzaZnak">
    <w:name w:val="Tekst komentarza Znak"/>
    <w:basedOn w:val="Domylnaczcionkaakapitu"/>
    <w:link w:val="Tekstkomentarza"/>
    <w:rsid w:val="00936076"/>
  </w:style>
  <w:style w:type="paragraph" w:styleId="Tematkomentarza">
    <w:name w:val="annotation subject"/>
    <w:basedOn w:val="Tekstkomentarza"/>
    <w:next w:val="Tekstkomentarza"/>
    <w:link w:val="TematkomentarzaZnak"/>
    <w:rsid w:val="00936076"/>
    <w:rPr>
      <w:b/>
      <w:bCs/>
    </w:rPr>
  </w:style>
  <w:style w:type="character" w:customStyle="1" w:styleId="TematkomentarzaZnak">
    <w:name w:val="Temat komentarza Znak"/>
    <w:link w:val="Tematkomentarza"/>
    <w:rsid w:val="00936076"/>
    <w:rPr>
      <w:b/>
      <w:bCs/>
    </w:rPr>
  </w:style>
  <w:style w:type="paragraph" w:styleId="Tytu">
    <w:name w:val="Title"/>
    <w:basedOn w:val="Normalny"/>
    <w:link w:val="TytuZnak"/>
    <w:qFormat/>
    <w:rsid w:val="0034480E"/>
    <w:pPr>
      <w:widowControl w:val="0"/>
      <w:autoSpaceDE w:val="0"/>
      <w:autoSpaceDN w:val="0"/>
      <w:adjustRightInd w:val="0"/>
      <w:jc w:val="center"/>
    </w:pPr>
    <w:rPr>
      <w:b/>
      <w:bCs/>
      <w:sz w:val="28"/>
    </w:rPr>
  </w:style>
  <w:style w:type="character" w:customStyle="1" w:styleId="TytuZnak">
    <w:name w:val="Tytuł Znak"/>
    <w:link w:val="Tytu"/>
    <w:rsid w:val="0034480E"/>
    <w:rPr>
      <w:b/>
      <w:bCs/>
      <w:sz w:val="28"/>
      <w:szCs w:val="24"/>
    </w:rPr>
  </w:style>
  <w:style w:type="paragraph" w:customStyle="1" w:styleId="Default">
    <w:name w:val="Default"/>
    <w:rsid w:val="00E861DC"/>
    <w:pPr>
      <w:autoSpaceDE w:val="0"/>
      <w:autoSpaceDN w:val="0"/>
      <w:adjustRightInd w:val="0"/>
    </w:pPr>
    <w:rPr>
      <w:rFonts w:ascii="Arial" w:hAnsi="Arial" w:cs="Arial"/>
      <w:color w:val="000000"/>
      <w:sz w:val="24"/>
      <w:szCs w:val="24"/>
    </w:rPr>
  </w:style>
  <w:style w:type="character" w:customStyle="1" w:styleId="apple-converted-space">
    <w:name w:val="apple-converted-space"/>
    <w:basedOn w:val="Domylnaczcionkaakapitu"/>
    <w:rsid w:val="00C52596"/>
  </w:style>
  <w:style w:type="paragraph" w:styleId="Tekstprzypisudolnego">
    <w:name w:val="footnote text"/>
    <w:basedOn w:val="Normalny"/>
    <w:link w:val="TekstprzypisudolnegoZnak"/>
    <w:uiPriority w:val="99"/>
    <w:unhideWhenUsed/>
    <w:rsid w:val="00E06145"/>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E06145"/>
    <w:rPr>
      <w:rFonts w:ascii="Calibri" w:eastAsia="Calibri" w:hAnsi="Calibri"/>
      <w:lang w:eastAsia="en-US"/>
    </w:rPr>
  </w:style>
  <w:style w:type="paragraph" w:styleId="Nagwek">
    <w:name w:val="header"/>
    <w:basedOn w:val="Normalny"/>
    <w:link w:val="NagwekZnak"/>
    <w:uiPriority w:val="99"/>
    <w:unhideWhenUsed/>
    <w:rsid w:val="00FB02F1"/>
    <w:pPr>
      <w:tabs>
        <w:tab w:val="center" w:pos="4536"/>
        <w:tab w:val="right" w:pos="9072"/>
      </w:tabs>
    </w:pPr>
  </w:style>
  <w:style w:type="character" w:customStyle="1" w:styleId="NagwekZnak">
    <w:name w:val="Nagłówek Znak"/>
    <w:basedOn w:val="Domylnaczcionkaakapitu"/>
    <w:link w:val="Nagwek"/>
    <w:uiPriority w:val="99"/>
    <w:rsid w:val="00FB02F1"/>
    <w:rPr>
      <w:sz w:val="24"/>
      <w:szCs w:val="24"/>
    </w:rPr>
  </w:style>
  <w:style w:type="paragraph" w:styleId="Stopka">
    <w:name w:val="footer"/>
    <w:basedOn w:val="Normalny"/>
    <w:link w:val="StopkaZnak"/>
    <w:uiPriority w:val="99"/>
    <w:unhideWhenUsed/>
    <w:rsid w:val="00FB02F1"/>
    <w:pPr>
      <w:tabs>
        <w:tab w:val="center" w:pos="4536"/>
        <w:tab w:val="right" w:pos="9072"/>
      </w:tabs>
    </w:pPr>
  </w:style>
  <w:style w:type="character" w:customStyle="1" w:styleId="StopkaZnak">
    <w:name w:val="Stopka Znak"/>
    <w:basedOn w:val="Domylnaczcionkaakapitu"/>
    <w:link w:val="Stopka"/>
    <w:uiPriority w:val="99"/>
    <w:rsid w:val="00FB02F1"/>
    <w:rPr>
      <w:sz w:val="24"/>
      <w:szCs w:val="24"/>
    </w:rPr>
  </w:style>
  <w:style w:type="character" w:customStyle="1" w:styleId="AkapitzlistZnak">
    <w:name w:val="Akapit z listą Znak"/>
    <w:aliases w:val="Akapit z listą 1 Znak,L1 Znak,Numerowanie Znak,List Paragraph Znak,2 heading Znak,A_wyliczenie Znak,K-P_odwolanie Znak,Akapit z listą5 Znak,maz_wyliczenie Znak,opis dzialania Znak,CW_Lista Znak,lp1 Znak,List Paragraph2 Znak"/>
    <w:link w:val="Akapitzlist"/>
    <w:uiPriority w:val="34"/>
    <w:qFormat/>
    <w:rsid w:val="006E1C36"/>
    <w:rPr>
      <w:rFonts w:ascii="Calibri" w:eastAsia="Calibri" w:hAnsi="Calibri"/>
      <w:sz w:val="22"/>
      <w:szCs w:val="22"/>
      <w:lang w:eastAsia="en-US"/>
    </w:rPr>
  </w:style>
  <w:style w:type="paragraph" w:customStyle="1" w:styleId="Standard">
    <w:name w:val="Standard"/>
    <w:rsid w:val="0082139F"/>
    <w:pPr>
      <w:widowControl w:val="0"/>
      <w:suppressAutoHyphens/>
      <w:autoSpaceDN w:val="0"/>
    </w:pPr>
    <w:rPr>
      <w:rFonts w:eastAsia="SimSun" w:cs="Mangal"/>
      <w:kern w:val="3"/>
      <w:sz w:val="24"/>
      <w:szCs w:val="24"/>
      <w:lang w:eastAsia="zh-CN" w:bidi="hi-IN"/>
    </w:rPr>
  </w:style>
  <w:style w:type="character" w:styleId="UyteHipercze">
    <w:name w:val="FollowedHyperlink"/>
    <w:basedOn w:val="Domylnaczcionkaakapitu"/>
    <w:semiHidden/>
    <w:unhideWhenUsed/>
    <w:rsid w:val="003D6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9632">
      <w:bodyDiv w:val="1"/>
      <w:marLeft w:val="0"/>
      <w:marRight w:val="0"/>
      <w:marTop w:val="0"/>
      <w:marBottom w:val="0"/>
      <w:divBdr>
        <w:top w:val="none" w:sz="0" w:space="0" w:color="auto"/>
        <w:left w:val="none" w:sz="0" w:space="0" w:color="auto"/>
        <w:bottom w:val="none" w:sz="0" w:space="0" w:color="auto"/>
        <w:right w:val="none" w:sz="0" w:space="0" w:color="auto"/>
      </w:divBdr>
      <w:divsChild>
        <w:div w:id="1180851353">
          <w:marLeft w:val="0"/>
          <w:marRight w:val="0"/>
          <w:marTop w:val="0"/>
          <w:marBottom w:val="0"/>
          <w:divBdr>
            <w:top w:val="none" w:sz="0" w:space="0" w:color="auto"/>
            <w:left w:val="none" w:sz="0" w:space="0" w:color="auto"/>
            <w:bottom w:val="none" w:sz="0" w:space="0" w:color="auto"/>
            <w:right w:val="none" w:sz="0" w:space="0" w:color="auto"/>
          </w:divBdr>
          <w:divsChild>
            <w:div w:id="659895445">
              <w:marLeft w:val="0"/>
              <w:marRight w:val="0"/>
              <w:marTop w:val="0"/>
              <w:marBottom w:val="0"/>
              <w:divBdr>
                <w:top w:val="none" w:sz="0" w:space="0" w:color="auto"/>
                <w:left w:val="none" w:sz="0" w:space="0" w:color="auto"/>
                <w:bottom w:val="none" w:sz="0" w:space="0" w:color="auto"/>
                <w:right w:val="none" w:sz="0" w:space="0" w:color="auto"/>
              </w:divBdr>
              <w:divsChild>
                <w:div w:id="1769160873">
                  <w:marLeft w:val="0"/>
                  <w:marRight w:val="0"/>
                  <w:marTop w:val="0"/>
                  <w:marBottom w:val="0"/>
                  <w:divBdr>
                    <w:top w:val="none" w:sz="0" w:space="0" w:color="auto"/>
                    <w:left w:val="none" w:sz="0" w:space="0" w:color="auto"/>
                    <w:bottom w:val="none" w:sz="0" w:space="0" w:color="auto"/>
                    <w:right w:val="none" w:sz="0" w:space="0" w:color="auto"/>
                  </w:divBdr>
                  <w:divsChild>
                    <w:div w:id="1148207468">
                      <w:marLeft w:val="0"/>
                      <w:marRight w:val="0"/>
                      <w:marTop w:val="0"/>
                      <w:marBottom w:val="0"/>
                      <w:divBdr>
                        <w:top w:val="none" w:sz="0" w:space="0" w:color="auto"/>
                        <w:left w:val="none" w:sz="0" w:space="0" w:color="auto"/>
                        <w:bottom w:val="none" w:sz="0" w:space="0" w:color="auto"/>
                        <w:right w:val="none" w:sz="0" w:space="0" w:color="auto"/>
                      </w:divBdr>
                      <w:divsChild>
                        <w:div w:id="20842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53263">
      <w:bodyDiv w:val="1"/>
      <w:marLeft w:val="0"/>
      <w:marRight w:val="0"/>
      <w:marTop w:val="0"/>
      <w:marBottom w:val="0"/>
      <w:divBdr>
        <w:top w:val="none" w:sz="0" w:space="0" w:color="auto"/>
        <w:left w:val="none" w:sz="0" w:space="0" w:color="auto"/>
        <w:bottom w:val="none" w:sz="0" w:space="0" w:color="auto"/>
        <w:right w:val="none" w:sz="0" w:space="0" w:color="auto"/>
      </w:divBdr>
      <w:divsChild>
        <w:div w:id="1145589265">
          <w:marLeft w:val="0"/>
          <w:marRight w:val="0"/>
          <w:marTop w:val="0"/>
          <w:marBottom w:val="0"/>
          <w:divBdr>
            <w:top w:val="none" w:sz="0" w:space="0" w:color="auto"/>
            <w:left w:val="none" w:sz="0" w:space="0" w:color="auto"/>
            <w:bottom w:val="none" w:sz="0" w:space="0" w:color="auto"/>
            <w:right w:val="none" w:sz="0" w:space="0" w:color="auto"/>
          </w:divBdr>
          <w:divsChild>
            <w:div w:id="772823335">
              <w:marLeft w:val="0"/>
              <w:marRight w:val="0"/>
              <w:marTop w:val="0"/>
              <w:marBottom w:val="0"/>
              <w:divBdr>
                <w:top w:val="none" w:sz="0" w:space="0" w:color="auto"/>
                <w:left w:val="none" w:sz="0" w:space="0" w:color="auto"/>
                <w:bottom w:val="none" w:sz="0" w:space="0" w:color="auto"/>
                <w:right w:val="none" w:sz="0" w:space="0" w:color="auto"/>
              </w:divBdr>
              <w:divsChild>
                <w:div w:id="1348940564">
                  <w:marLeft w:val="0"/>
                  <w:marRight w:val="0"/>
                  <w:marTop w:val="0"/>
                  <w:marBottom w:val="0"/>
                  <w:divBdr>
                    <w:top w:val="none" w:sz="0" w:space="0" w:color="auto"/>
                    <w:left w:val="none" w:sz="0" w:space="0" w:color="auto"/>
                    <w:bottom w:val="none" w:sz="0" w:space="0" w:color="auto"/>
                    <w:right w:val="none" w:sz="0" w:space="0" w:color="auto"/>
                  </w:divBdr>
                  <w:divsChild>
                    <w:div w:id="60830445">
                      <w:marLeft w:val="0"/>
                      <w:marRight w:val="0"/>
                      <w:marTop w:val="0"/>
                      <w:marBottom w:val="0"/>
                      <w:divBdr>
                        <w:top w:val="none" w:sz="0" w:space="0" w:color="auto"/>
                        <w:left w:val="none" w:sz="0" w:space="0" w:color="auto"/>
                        <w:bottom w:val="none" w:sz="0" w:space="0" w:color="auto"/>
                        <w:right w:val="none" w:sz="0" w:space="0" w:color="auto"/>
                      </w:divBdr>
                      <w:divsChild>
                        <w:div w:id="8274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001039">
      <w:bodyDiv w:val="1"/>
      <w:marLeft w:val="0"/>
      <w:marRight w:val="0"/>
      <w:marTop w:val="0"/>
      <w:marBottom w:val="0"/>
      <w:divBdr>
        <w:top w:val="none" w:sz="0" w:space="0" w:color="auto"/>
        <w:left w:val="none" w:sz="0" w:space="0" w:color="auto"/>
        <w:bottom w:val="none" w:sz="0" w:space="0" w:color="auto"/>
        <w:right w:val="none" w:sz="0" w:space="0" w:color="auto"/>
      </w:divBdr>
    </w:div>
    <w:div w:id="830219383">
      <w:bodyDiv w:val="1"/>
      <w:marLeft w:val="0"/>
      <w:marRight w:val="0"/>
      <w:marTop w:val="0"/>
      <w:marBottom w:val="0"/>
      <w:divBdr>
        <w:top w:val="none" w:sz="0" w:space="0" w:color="auto"/>
        <w:left w:val="none" w:sz="0" w:space="0" w:color="auto"/>
        <w:bottom w:val="none" w:sz="0" w:space="0" w:color="auto"/>
        <w:right w:val="none" w:sz="0" w:space="0" w:color="auto"/>
      </w:divBdr>
    </w:div>
    <w:div w:id="1122698772">
      <w:bodyDiv w:val="1"/>
      <w:marLeft w:val="0"/>
      <w:marRight w:val="0"/>
      <w:marTop w:val="0"/>
      <w:marBottom w:val="0"/>
      <w:divBdr>
        <w:top w:val="none" w:sz="0" w:space="0" w:color="auto"/>
        <w:left w:val="none" w:sz="0" w:space="0" w:color="auto"/>
        <w:bottom w:val="none" w:sz="0" w:space="0" w:color="auto"/>
        <w:right w:val="none" w:sz="0" w:space="0" w:color="auto"/>
      </w:divBdr>
    </w:div>
    <w:div w:id="1624337479">
      <w:bodyDiv w:val="1"/>
      <w:marLeft w:val="0"/>
      <w:marRight w:val="0"/>
      <w:marTop w:val="0"/>
      <w:marBottom w:val="0"/>
      <w:divBdr>
        <w:top w:val="none" w:sz="0" w:space="0" w:color="auto"/>
        <w:left w:val="none" w:sz="0" w:space="0" w:color="auto"/>
        <w:bottom w:val="none" w:sz="0" w:space="0" w:color="auto"/>
        <w:right w:val="none" w:sz="0" w:space="0" w:color="auto"/>
      </w:divBdr>
    </w:div>
    <w:div w:id="1662545250">
      <w:bodyDiv w:val="1"/>
      <w:marLeft w:val="0"/>
      <w:marRight w:val="0"/>
      <w:marTop w:val="0"/>
      <w:marBottom w:val="0"/>
      <w:divBdr>
        <w:top w:val="none" w:sz="0" w:space="0" w:color="auto"/>
        <w:left w:val="none" w:sz="0" w:space="0" w:color="auto"/>
        <w:bottom w:val="none" w:sz="0" w:space="0" w:color="auto"/>
        <w:right w:val="none" w:sz="0" w:space="0" w:color="auto"/>
      </w:divBdr>
    </w:div>
    <w:div w:id="1677876811">
      <w:bodyDiv w:val="1"/>
      <w:marLeft w:val="0"/>
      <w:marRight w:val="0"/>
      <w:marTop w:val="0"/>
      <w:marBottom w:val="0"/>
      <w:divBdr>
        <w:top w:val="none" w:sz="0" w:space="0" w:color="auto"/>
        <w:left w:val="none" w:sz="0" w:space="0" w:color="auto"/>
        <w:bottom w:val="none" w:sz="0" w:space="0" w:color="auto"/>
        <w:right w:val="none" w:sz="0" w:space="0" w:color="auto"/>
      </w:divBdr>
      <w:divsChild>
        <w:div w:id="1183781308">
          <w:marLeft w:val="0"/>
          <w:marRight w:val="0"/>
          <w:marTop w:val="0"/>
          <w:marBottom w:val="0"/>
          <w:divBdr>
            <w:top w:val="none" w:sz="0" w:space="0" w:color="auto"/>
            <w:left w:val="none" w:sz="0" w:space="0" w:color="auto"/>
            <w:bottom w:val="none" w:sz="0" w:space="0" w:color="auto"/>
            <w:right w:val="none" w:sz="0" w:space="0" w:color="auto"/>
          </w:divBdr>
        </w:div>
        <w:div w:id="1828352911">
          <w:marLeft w:val="0"/>
          <w:marRight w:val="0"/>
          <w:marTop w:val="0"/>
          <w:marBottom w:val="0"/>
          <w:divBdr>
            <w:top w:val="none" w:sz="0" w:space="0" w:color="auto"/>
            <w:left w:val="none" w:sz="0" w:space="0" w:color="auto"/>
            <w:bottom w:val="none" w:sz="0" w:space="0" w:color="auto"/>
            <w:right w:val="none" w:sz="0" w:space="0" w:color="auto"/>
          </w:divBdr>
        </w:div>
        <w:div w:id="1500077455">
          <w:marLeft w:val="0"/>
          <w:marRight w:val="0"/>
          <w:marTop w:val="0"/>
          <w:marBottom w:val="0"/>
          <w:divBdr>
            <w:top w:val="none" w:sz="0" w:space="0" w:color="auto"/>
            <w:left w:val="none" w:sz="0" w:space="0" w:color="auto"/>
            <w:bottom w:val="none" w:sz="0" w:space="0" w:color="auto"/>
            <w:right w:val="none" w:sz="0" w:space="0" w:color="auto"/>
          </w:divBdr>
        </w:div>
      </w:divsChild>
    </w:div>
    <w:div w:id="2015065933">
      <w:bodyDiv w:val="1"/>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100"/>
          <w:marBottom w:val="100"/>
          <w:divBdr>
            <w:top w:val="none" w:sz="0" w:space="0" w:color="auto"/>
            <w:left w:val="none" w:sz="0" w:space="0" w:color="auto"/>
            <w:bottom w:val="single" w:sz="12" w:space="8" w:color="E8501E"/>
            <w:right w:val="none" w:sz="0" w:space="0" w:color="auto"/>
          </w:divBdr>
          <w:divsChild>
            <w:div w:id="185487683">
              <w:marLeft w:val="0"/>
              <w:marRight w:val="0"/>
              <w:marTop w:val="0"/>
              <w:marBottom w:val="0"/>
              <w:divBdr>
                <w:top w:val="none" w:sz="0" w:space="0" w:color="auto"/>
                <w:left w:val="none" w:sz="0" w:space="0" w:color="auto"/>
                <w:bottom w:val="none" w:sz="0" w:space="0" w:color="auto"/>
                <w:right w:val="none" w:sz="0" w:space="0" w:color="auto"/>
              </w:divBdr>
              <w:divsChild>
                <w:div w:id="901867050">
                  <w:marLeft w:val="0"/>
                  <w:marRight w:val="0"/>
                  <w:marTop w:val="0"/>
                  <w:marBottom w:val="0"/>
                  <w:divBdr>
                    <w:top w:val="none" w:sz="0" w:space="0" w:color="auto"/>
                    <w:left w:val="none" w:sz="0" w:space="0" w:color="auto"/>
                    <w:bottom w:val="none" w:sz="0" w:space="0" w:color="auto"/>
                    <w:right w:val="none" w:sz="0" w:space="0" w:color="auto"/>
                  </w:divBdr>
                  <w:divsChild>
                    <w:div w:id="373818032">
                      <w:marLeft w:val="0"/>
                      <w:marRight w:val="0"/>
                      <w:marTop w:val="150"/>
                      <w:marBottom w:val="150"/>
                      <w:divBdr>
                        <w:top w:val="none" w:sz="0" w:space="0" w:color="auto"/>
                        <w:left w:val="none" w:sz="0" w:space="0" w:color="auto"/>
                        <w:bottom w:val="none" w:sz="0" w:space="0" w:color="auto"/>
                        <w:right w:val="none" w:sz="0" w:space="0" w:color="auto"/>
                      </w:divBdr>
                      <w:divsChild>
                        <w:div w:id="3016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baranowsandomiers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p@baranowsandomierski.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EBF44-1002-489E-9003-AC1EC17D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18</Pages>
  <Words>5305</Words>
  <Characters>37260</Characters>
  <Application>Microsoft Office Word</Application>
  <DocSecurity>0</DocSecurity>
  <Lines>310</Lines>
  <Paragraphs>84</Paragraphs>
  <ScaleCrop>false</ScaleCrop>
  <HeadingPairs>
    <vt:vector size="2" baseType="variant">
      <vt:variant>
        <vt:lpstr>Tytuł</vt:lpstr>
      </vt:variant>
      <vt:variant>
        <vt:i4>1</vt:i4>
      </vt:variant>
    </vt:vector>
  </HeadingPairs>
  <TitlesOfParts>
    <vt:vector size="1" baseType="lpstr">
      <vt:lpstr>Jarocin dnia 25</vt:lpstr>
    </vt:vector>
  </TitlesOfParts>
  <Company>South Hell</Company>
  <LinksUpToDate>false</LinksUpToDate>
  <CharactersWithSpaces>42481</CharactersWithSpaces>
  <SharedDoc>false</SharedDoc>
  <HLinks>
    <vt:vector size="12" baseType="variant">
      <vt:variant>
        <vt:i4>7798868</vt:i4>
      </vt:variant>
      <vt:variant>
        <vt:i4>3</vt:i4>
      </vt:variant>
      <vt:variant>
        <vt:i4>0</vt:i4>
      </vt:variant>
      <vt:variant>
        <vt:i4>5</vt:i4>
      </vt:variant>
      <vt:variant>
        <vt:lpwstr>mailto:zp@baranowsandomierski.pl</vt:lpwstr>
      </vt:variant>
      <vt:variant>
        <vt:lpwstr/>
      </vt:variant>
      <vt:variant>
        <vt:i4>6357108</vt:i4>
      </vt:variant>
      <vt:variant>
        <vt:i4>0</vt:i4>
      </vt:variant>
      <vt:variant>
        <vt:i4>0</vt:i4>
      </vt:variant>
      <vt:variant>
        <vt:i4>5</vt:i4>
      </vt:variant>
      <vt:variant>
        <vt:lpwstr>http://www.baranowsanodmierski.pl/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Jarocin dnia 25</dc:title>
  <dc:creator>GUS</dc:creator>
  <cp:lastModifiedBy>Agnieszka Gajda</cp:lastModifiedBy>
  <cp:revision>64</cp:revision>
  <cp:lastPrinted>2025-09-10T06:05:00Z</cp:lastPrinted>
  <dcterms:created xsi:type="dcterms:W3CDTF">2024-09-16T11:57:00Z</dcterms:created>
  <dcterms:modified xsi:type="dcterms:W3CDTF">2025-09-10T06:12:00Z</dcterms:modified>
</cp:coreProperties>
</file>